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014"/>
        <w:tblOverlap w:val="never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4711"/>
      </w:tblGrid>
      <w:tr w:rsidR="005E24DC" w:rsidRPr="006872C5" w:rsidTr="00D72295">
        <w:trPr>
          <w:trHeight w:val="1422"/>
        </w:trPr>
        <w:tc>
          <w:tcPr>
            <w:tcW w:w="4711" w:type="dxa"/>
            <w:shd w:val="clear" w:color="auto" w:fill="FFCC99"/>
          </w:tcPr>
          <w:p w:rsidR="005E24DC" w:rsidRPr="006872C5" w:rsidRDefault="005E24DC" w:rsidP="00D72295">
            <w:pPr>
              <w:jc w:val="center"/>
              <w:rPr>
                <w:rStyle w:val="Emphasis"/>
              </w:rPr>
            </w:pPr>
            <w:r w:rsidRPr="006872C5">
              <w:rPr>
                <w:rStyle w:val="Emphasi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336550</wp:posOffset>
                      </wp:positionV>
                      <wp:extent cx="561340" cy="469265"/>
                      <wp:effectExtent l="171450" t="10160" r="10160" b="44450"/>
                      <wp:wrapNone/>
                      <wp:docPr id="1" name="Cloud Callou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" cy="469265"/>
                              </a:xfrm>
                              <a:prstGeom prst="cloudCallout">
                                <a:avLst>
                                  <a:gd name="adj1" fmla="val -75454"/>
                                  <a:gd name="adj2" fmla="val 550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4DC" w:rsidRPr="006872C5" w:rsidRDefault="005E24DC" w:rsidP="005E24DC">
                                  <w:pPr>
                                    <w:pStyle w:val="Heading1"/>
                                    <w:rPr>
                                      <w:rStyle w:val="Emphasi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1" o:spid="_x0000_s1026" type="#_x0000_t106" style="position:absolute;left:0;text-align:left;margin-left:1in;margin-top:26.5pt;width:44.2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" adj="-5498,22681">
                      <v:textbox>
                        <w:txbxContent>
                          <w:p w:rsidR="005E24DC" w:rsidRPr="006872C5" w:rsidRDefault="005E24DC" w:rsidP="005E24DC">
                            <w:pPr>
                              <w:pStyle w:val="Heading1"/>
                              <w:rPr>
                                <w:rStyle w:val="Emphasi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72C5">
              <w:rPr>
                <w:rStyle w:val="Emphasis"/>
              </w:rPr>
              <w:t>Abstract nouns</w:t>
            </w:r>
          </w:p>
        </w:tc>
        <w:tc>
          <w:tcPr>
            <w:tcW w:w="4711" w:type="dxa"/>
            <w:shd w:val="clear" w:color="auto" w:fill="FFCC99"/>
          </w:tcPr>
          <w:p w:rsidR="005E24DC" w:rsidRPr="006872C5" w:rsidRDefault="005E24DC" w:rsidP="00D72295">
            <w:pPr>
              <w:jc w:val="center"/>
              <w:rPr>
                <w:rStyle w:val="Emphasis"/>
              </w:rPr>
            </w:pPr>
            <w:r w:rsidRPr="006872C5">
              <w:rPr>
                <w:rStyle w:val="Emphasis"/>
              </w:rPr>
              <w:t>Concrete nouns</w:t>
            </w:r>
          </w:p>
          <w:p w:rsidR="005E24DC" w:rsidRPr="006872C5" w:rsidRDefault="005E24DC" w:rsidP="00D72295">
            <w:pPr>
              <w:jc w:val="center"/>
              <w:rPr>
                <w:rStyle w:val="Emphasis"/>
              </w:rPr>
            </w:pPr>
            <w:r w:rsidRPr="006872C5">
              <w:rPr>
                <w:rStyle w:val="Emphasis"/>
              </w:rPr>
              <w:fldChar w:fldCharType="begin"/>
            </w:r>
            <w:r w:rsidRPr="006872C5">
              <w:rPr>
                <w:rStyle w:val="Emphasis"/>
              </w:rPr>
              <w:instrText xml:space="preserve"> INCLUDEPICTURE "http://beyourselfandtherestwillfollow.com/wp-content/uploads/2013/04/Five-Senses.jpg" \* MERGEFORMATINET </w:instrText>
            </w:r>
            <w:r w:rsidRPr="006872C5">
              <w:rPr>
                <w:rStyle w:val="Emphasis"/>
              </w:rPr>
              <w:fldChar w:fldCharType="separate"/>
            </w:r>
            <w:r w:rsidRPr="006872C5">
              <w:rPr>
                <w:rStyle w:val="Emphasi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7" type="#_x0000_t75" style="width:77.45pt;height:49.65pt">
                  <v:imagedata r:id="rId5" r:href="rId6"/>
                </v:shape>
              </w:pict>
            </w:r>
            <w:r w:rsidRPr="006872C5">
              <w:rPr>
                <w:rStyle w:val="Emphasis"/>
              </w:rPr>
              <w:fldChar w:fldCharType="end"/>
            </w:r>
          </w:p>
        </w:tc>
      </w:tr>
      <w:tr w:rsidR="005E24DC" w:rsidRPr="006872C5" w:rsidTr="00D72295">
        <w:trPr>
          <w:trHeight w:val="5720"/>
        </w:trPr>
        <w:tc>
          <w:tcPr>
            <w:tcW w:w="4711" w:type="dxa"/>
            <w:shd w:val="clear" w:color="auto" w:fill="auto"/>
          </w:tcPr>
          <w:p w:rsidR="005E24DC" w:rsidRPr="006872C5" w:rsidRDefault="005E24DC" w:rsidP="00D72295">
            <w:pPr>
              <w:rPr>
                <w:rStyle w:val="Emphasis"/>
              </w:rPr>
            </w:pPr>
          </w:p>
          <w:p w:rsidR="005E24DC" w:rsidRPr="006872C5" w:rsidRDefault="005E24DC" w:rsidP="00D72295">
            <w:pPr>
              <w:rPr>
                <w:rStyle w:val="Emphasis"/>
              </w:rPr>
            </w:pPr>
          </w:p>
          <w:p w:rsidR="005E24DC" w:rsidRPr="006872C5" w:rsidRDefault="005E24DC" w:rsidP="00D72295">
            <w:pPr>
              <w:rPr>
                <w:rStyle w:val="Emphasis"/>
              </w:rPr>
            </w:pPr>
          </w:p>
          <w:p w:rsidR="005E24DC" w:rsidRPr="006872C5" w:rsidRDefault="005E24DC" w:rsidP="00D72295">
            <w:pPr>
              <w:rPr>
                <w:rStyle w:val="Emphasis"/>
              </w:rPr>
            </w:pPr>
          </w:p>
          <w:p w:rsidR="005E24DC" w:rsidRPr="006872C5" w:rsidRDefault="005E24DC" w:rsidP="00D72295">
            <w:pPr>
              <w:rPr>
                <w:rStyle w:val="Emphasis"/>
              </w:rPr>
            </w:pPr>
          </w:p>
          <w:p w:rsidR="005E24DC" w:rsidRPr="006872C5" w:rsidRDefault="005E24DC" w:rsidP="00D72295">
            <w:pPr>
              <w:rPr>
                <w:rStyle w:val="Emphasis"/>
              </w:rPr>
            </w:pPr>
          </w:p>
          <w:p w:rsidR="005E24DC" w:rsidRPr="006872C5" w:rsidRDefault="005E24DC" w:rsidP="00D72295">
            <w:pPr>
              <w:rPr>
                <w:rStyle w:val="Emphasis"/>
              </w:rPr>
            </w:pPr>
          </w:p>
          <w:p w:rsidR="005E24DC" w:rsidRPr="006872C5" w:rsidRDefault="005E24DC" w:rsidP="00D72295">
            <w:pPr>
              <w:rPr>
                <w:rStyle w:val="Emphasis"/>
              </w:rPr>
            </w:pPr>
          </w:p>
          <w:p w:rsidR="005E24DC" w:rsidRPr="006872C5" w:rsidRDefault="005E24DC" w:rsidP="00D72295">
            <w:pPr>
              <w:rPr>
                <w:rStyle w:val="Emphasis"/>
              </w:rPr>
            </w:pPr>
          </w:p>
          <w:p w:rsidR="005E24DC" w:rsidRPr="006872C5" w:rsidRDefault="005E24DC" w:rsidP="00D72295">
            <w:pPr>
              <w:rPr>
                <w:rStyle w:val="Emphasis"/>
              </w:rPr>
            </w:pPr>
          </w:p>
          <w:p w:rsidR="005E24DC" w:rsidRPr="006872C5" w:rsidRDefault="005E24DC" w:rsidP="00D72295">
            <w:pPr>
              <w:rPr>
                <w:rStyle w:val="Emphasis"/>
              </w:rPr>
            </w:pPr>
          </w:p>
          <w:p w:rsidR="005E24DC" w:rsidRPr="006872C5" w:rsidRDefault="005E24DC" w:rsidP="00D72295">
            <w:pPr>
              <w:rPr>
                <w:rStyle w:val="Emphasis"/>
              </w:rPr>
            </w:pPr>
          </w:p>
          <w:p w:rsidR="005E24DC" w:rsidRPr="006872C5" w:rsidRDefault="005E24DC" w:rsidP="00D72295">
            <w:pPr>
              <w:rPr>
                <w:rStyle w:val="Emphasis"/>
              </w:rPr>
            </w:pPr>
          </w:p>
          <w:p w:rsidR="005E24DC" w:rsidRPr="006872C5" w:rsidRDefault="005E24DC" w:rsidP="00D72295">
            <w:pPr>
              <w:rPr>
                <w:rStyle w:val="Emphasis"/>
              </w:rPr>
            </w:pPr>
          </w:p>
          <w:p w:rsidR="005E24DC" w:rsidRPr="006872C5" w:rsidRDefault="005E24DC" w:rsidP="00D72295">
            <w:pPr>
              <w:rPr>
                <w:rStyle w:val="Emphasis"/>
              </w:rPr>
            </w:pPr>
          </w:p>
          <w:p w:rsidR="005E24DC" w:rsidRPr="006872C5" w:rsidRDefault="005E24DC" w:rsidP="00D72295">
            <w:pPr>
              <w:rPr>
                <w:rStyle w:val="Emphasis"/>
              </w:rPr>
            </w:pPr>
          </w:p>
        </w:tc>
        <w:tc>
          <w:tcPr>
            <w:tcW w:w="4711" w:type="dxa"/>
            <w:shd w:val="clear" w:color="auto" w:fill="auto"/>
          </w:tcPr>
          <w:p w:rsidR="005E24DC" w:rsidRPr="006872C5" w:rsidRDefault="005E24DC" w:rsidP="00D72295">
            <w:pPr>
              <w:rPr>
                <w:rStyle w:val="Emphasis"/>
              </w:rPr>
            </w:pPr>
          </w:p>
        </w:tc>
      </w:tr>
    </w:tbl>
    <w:p w:rsidR="0039549F" w:rsidRPr="005E24DC" w:rsidRDefault="005E24DC" w:rsidP="005E24DC">
      <w:pPr>
        <w:rPr>
          <w:rFonts w:ascii="Comic Sans MS" w:hAnsi="Comic Sans MS"/>
          <w:u w:val="single"/>
        </w:rPr>
      </w:pPr>
      <w:r w:rsidRPr="005E24DC">
        <w:rPr>
          <w:rFonts w:ascii="Comic Sans MS" w:hAnsi="Comic Sans MS"/>
          <w:u w:val="single"/>
        </w:rPr>
        <w:t>Tuesday 24</w:t>
      </w:r>
      <w:r w:rsidRPr="005E24DC">
        <w:rPr>
          <w:rFonts w:ascii="Comic Sans MS" w:hAnsi="Comic Sans MS"/>
          <w:u w:val="single"/>
          <w:vertAlign w:val="superscript"/>
        </w:rPr>
        <w:t>th</w:t>
      </w:r>
      <w:r w:rsidRPr="005E24DC">
        <w:rPr>
          <w:rFonts w:ascii="Comic Sans MS" w:hAnsi="Comic Sans MS"/>
          <w:u w:val="single"/>
        </w:rPr>
        <w:t xml:space="preserve"> March 2020</w:t>
      </w:r>
    </w:p>
    <w:p w:rsidR="005E24DC" w:rsidRPr="005E24DC" w:rsidRDefault="005E24DC" w:rsidP="005E24DC">
      <w:pPr>
        <w:jc w:val="center"/>
        <w:rPr>
          <w:rFonts w:ascii="Comic Sans MS" w:hAnsi="Comic Sans MS"/>
          <w:u w:val="single"/>
        </w:rPr>
      </w:pPr>
    </w:p>
    <w:p w:rsidR="005E24DC" w:rsidRPr="005E24DC" w:rsidRDefault="005E24DC" w:rsidP="005E24DC">
      <w:pPr>
        <w:jc w:val="center"/>
        <w:rPr>
          <w:rFonts w:ascii="Comic Sans MS" w:hAnsi="Comic Sans MS"/>
          <w:u w:val="single"/>
        </w:rPr>
      </w:pPr>
      <w:r w:rsidRPr="005E24DC">
        <w:rPr>
          <w:rFonts w:ascii="Comic Sans MS" w:hAnsi="Comic Sans MS"/>
          <w:u w:val="single"/>
        </w:rPr>
        <w:t>WALT sort concrete and abstract nouns</w:t>
      </w:r>
    </w:p>
    <w:p w:rsidR="005E24DC" w:rsidRPr="005E24DC" w:rsidRDefault="005E24DC">
      <w:pPr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page" w:tblpX="3055" w:tblpY="270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33"/>
        <w:gridCol w:w="961"/>
        <w:gridCol w:w="1689"/>
        <w:gridCol w:w="1213"/>
        <w:gridCol w:w="1006"/>
        <w:gridCol w:w="1029"/>
      </w:tblGrid>
      <w:tr w:rsidR="00D72295" w:rsidRPr="006872C5" w:rsidTr="00D72295">
        <w:trPr>
          <w:trHeight w:val="541"/>
        </w:trPr>
        <w:tc>
          <w:tcPr>
            <w:tcW w:w="933" w:type="dxa"/>
            <w:shd w:val="clear" w:color="auto" w:fill="FFCC99"/>
          </w:tcPr>
          <w:p w:rsidR="00D72295" w:rsidRPr="006872C5" w:rsidRDefault="00D72295" w:rsidP="00D72295">
            <w:pPr>
              <w:rPr>
                <w:rStyle w:val="Emphasis"/>
              </w:rPr>
            </w:pPr>
          </w:p>
          <w:p w:rsidR="00D72295" w:rsidRPr="006872C5" w:rsidRDefault="00D72295" w:rsidP="00D72295">
            <w:pPr>
              <w:rPr>
                <w:rStyle w:val="Emphasis"/>
              </w:rPr>
            </w:pPr>
            <w:r w:rsidRPr="006872C5">
              <w:rPr>
                <w:rStyle w:val="Emphasis"/>
              </w:rPr>
              <w:t>joy</w:t>
            </w:r>
          </w:p>
        </w:tc>
        <w:tc>
          <w:tcPr>
            <w:tcW w:w="961" w:type="dxa"/>
            <w:shd w:val="clear" w:color="auto" w:fill="FFCC99"/>
          </w:tcPr>
          <w:p w:rsidR="00D72295" w:rsidRPr="006872C5" w:rsidRDefault="00D72295" w:rsidP="00D72295">
            <w:pPr>
              <w:rPr>
                <w:rStyle w:val="Emphasis"/>
              </w:rPr>
            </w:pPr>
          </w:p>
          <w:p w:rsidR="00D72295" w:rsidRPr="006872C5" w:rsidRDefault="00D72295" w:rsidP="00D72295">
            <w:pPr>
              <w:rPr>
                <w:rStyle w:val="Emphasis"/>
              </w:rPr>
            </w:pPr>
            <w:r w:rsidRPr="006872C5">
              <w:rPr>
                <w:rStyle w:val="Emphasis"/>
              </w:rPr>
              <w:t>table</w:t>
            </w:r>
          </w:p>
        </w:tc>
        <w:tc>
          <w:tcPr>
            <w:tcW w:w="1689" w:type="dxa"/>
            <w:shd w:val="clear" w:color="auto" w:fill="FFCC99"/>
          </w:tcPr>
          <w:p w:rsidR="00D72295" w:rsidRPr="006872C5" w:rsidRDefault="00D72295" w:rsidP="00D72295">
            <w:pPr>
              <w:rPr>
                <w:rStyle w:val="Emphasis"/>
              </w:rPr>
            </w:pPr>
          </w:p>
          <w:p w:rsidR="00D72295" w:rsidRPr="006872C5" w:rsidRDefault="00D72295" w:rsidP="00D72295">
            <w:pPr>
              <w:rPr>
                <w:rStyle w:val="Emphasis"/>
              </w:rPr>
            </w:pPr>
            <w:r w:rsidRPr="006872C5">
              <w:rPr>
                <w:rStyle w:val="Emphasis"/>
              </w:rPr>
              <w:t>understanding</w:t>
            </w:r>
          </w:p>
        </w:tc>
        <w:tc>
          <w:tcPr>
            <w:tcW w:w="1213" w:type="dxa"/>
            <w:shd w:val="clear" w:color="auto" w:fill="FFCC99"/>
          </w:tcPr>
          <w:p w:rsidR="00D72295" w:rsidRPr="006872C5" w:rsidRDefault="00D72295" w:rsidP="00D72295">
            <w:pPr>
              <w:rPr>
                <w:rStyle w:val="Emphasis"/>
              </w:rPr>
            </w:pPr>
          </w:p>
          <w:p w:rsidR="00D72295" w:rsidRPr="006872C5" w:rsidRDefault="00D72295" w:rsidP="00D72295">
            <w:pPr>
              <w:rPr>
                <w:rStyle w:val="Emphasis"/>
              </w:rPr>
            </w:pPr>
            <w:r w:rsidRPr="006872C5">
              <w:rPr>
                <w:rStyle w:val="Emphasis"/>
              </w:rPr>
              <w:t>diamond</w:t>
            </w:r>
          </w:p>
        </w:tc>
        <w:tc>
          <w:tcPr>
            <w:tcW w:w="1006" w:type="dxa"/>
            <w:shd w:val="clear" w:color="auto" w:fill="FFCC99"/>
          </w:tcPr>
          <w:p w:rsidR="00D72295" w:rsidRPr="006872C5" w:rsidRDefault="00D72295" w:rsidP="00D72295">
            <w:pPr>
              <w:rPr>
                <w:rStyle w:val="Emphasis"/>
              </w:rPr>
            </w:pPr>
          </w:p>
          <w:p w:rsidR="00D72295" w:rsidRPr="006872C5" w:rsidRDefault="00D72295" w:rsidP="00D72295">
            <w:pPr>
              <w:rPr>
                <w:rStyle w:val="Emphasis"/>
              </w:rPr>
            </w:pPr>
            <w:r w:rsidRPr="006872C5">
              <w:rPr>
                <w:rStyle w:val="Emphasis"/>
              </w:rPr>
              <w:t>scooter</w:t>
            </w:r>
          </w:p>
        </w:tc>
        <w:tc>
          <w:tcPr>
            <w:tcW w:w="1029" w:type="dxa"/>
            <w:shd w:val="clear" w:color="auto" w:fill="FFCC99"/>
          </w:tcPr>
          <w:p w:rsidR="00D72295" w:rsidRPr="006872C5" w:rsidRDefault="00D72295" w:rsidP="00D72295">
            <w:pPr>
              <w:rPr>
                <w:rStyle w:val="Emphasis"/>
              </w:rPr>
            </w:pPr>
          </w:p>
          <w:p w:rsidR="00D72295" w:rsidRPr="006872C5" w:rsidRDefault="00D72295" w:rsidP="00D72295">
            <w:pPr>
              <w:rPr>
                <w:rStyle w:val="Emphasis"/>
              </w:rPr>
            </w:pPr>
            <w:r w:rsidRPr="006872C5">
              <w:rPr>
                <w:rStyle w:val="Emphasis"/>
              </w:rPr>
              <w:t>courage</w:t>
            </w:r>
          </w:p>
        </w:tc>
      </w:tr>
      <w:tr w:rsidR="00D72295" w:rsidRPr="006872C5" w:rsidTr="00D72295">
        <w:trPr>
          <w:trHeight w:val="541"/>
        </w:trPr>
        <w:tc>
          <w:tcPr>
            <w:tcW w:w="933" w:type="dxa"/>
            <w:shd w:val="clear" w:color="auto" w:fill="FFCC99"/>
          </w:tcPr>
          <w:p w:rsidR="00D72295" w:rsidRPr="006872C5" w:rsidRDefault="00D72295" w:rsidP="00D72295">
            <w:pPr>
              <w:rPr>
                <w:rStyle w:val="Emphasis"/>
              </w:rPr>
            </w:pPr>
          </w:p>
          <w:p w:rsidR="00D72295" w:rsidRPr="006872C5" w:rsidRDefault="00D72295" w:rsidP="00D72295">
            <w:pPr>
              <w:rPr>
                <w:rStyle w:val="Emphasis"/>
              </w:rPr>
            </w:pPr>
            <w:r w:rsidRPr="006872C5">
              <w:rPr>
                <w:rStyle w:val="Emphasis"/>
              </w:rPr>
              <w:t>shoe</w:t>
            </w:r>
          </w:p>
        </w:tc>
        <w:tc>
          <w:tcPr>
            <w:tcW w:w="961" w:type="dxa"/>
            <w:shd w:val="clear" w:color="auto" w:fill="FFCC99"/>
          </w:tcPr>
          <w:p w:rsidR="00D72295" w:rsidRPr="006872C5" w:rsidRDefault="00D72295" w:rsidP="00D72295">
            <w:pPr>
              <w:rPr>
                <w:rStyle w:val="Emphasis"/>
              </w:rPr>
            </w:pPr>
          </w:p>
          <w:p w:rsidR="00D72295" w:rsidRPr="006872C5" w:rsidRDefault="00D72295" w:rsidP="00D72295">
            <w:pPr>
              <w:rPr>
                <w:rStyle w:val="Emphasis"/>
              </w:rPr>
            </w:pPr>
            <w:r w:rsidRPr="006872C5">
              <w:rPr>
                <w:rStyle w:val="Emphasis"/>
              </w:rPr>
              <w:t>peace</w:t>
            </w:r>
          </w:p>
        </w:tc>
        <w:tc>
          <w:tcPr>
            <w:tcW w:w="1689" w:type="dxa"/>
            <w:shd w:val="clear" w:color="auto" w:fill="FFCC99"/>
          </w:tcPr>
          <w:p w:rsidR="00D72295" w:rsidRPr="006872C5" w:rsidRDefault="00D72295" w:rsidP="00D72295">
            <w:pPr>
              <w:rPr>
                <w:rStyle w:val="Emphasis"/>
              </w:rPr>
            </w:pPr>
          </w:p>
          <w:p w:rsidR="00D72295" w:rsidRPr="006872C5" w:rsidRDefault="00D72295" w:rsidP="00D72295">
            <w:pPr>
              <w:rPr>
                <w:rStyle w:val="Emphasis"/>
              </w:rPr>
            </w:pPr>
            <w:r w:rsidRPr="006872C5">
              <w:rPr>
                <w:rStyle w:val="Emphasis"/>
              </w:rPr>
              <w:t>football</w:t>
            </w:r>
          </w:p>
        </w:tc>
        <w:tc>
          <w:tcPr>
            <w:tcW w:w="1213" w:type="dxa"/>
            <w:shd w:val="clear" w:color="auto" w:fill="FFCC99"/>
          </w:tcPr>
          <w:p w:rsidR="00D72295" w:rsidRPr="006872C5" w:rsidRDefault="00D72295" w:rsidP="00D72295">
            <w:pPr>
              <w:rPr>
                <w:rStyle w:val="Emphasis"/>
              </w:rPr>
            </w:pPr>
          </w:p>
          <w:p w:rsidR="00D72295" w:rsidRPr="006872C5" w:rsidRDefault="00D72295" w:rsidP="00D72295">
            <w:pPr>
              <w:rPr>
                <w:rStyle w:val="Emphasis"/>
              </w:rPr>
            </w:pPr>
            <w:r w:rsidRPr="006872C5">
              <w:rPr>
                <w:rStyle w:val="Emphasis"/>
              </w:rPr>
              <w:t>loneliness</w:t>
            </w:r>
          </w:p>
        </w:tc>
        <w:tc>
          <w:tcPr>
            <w:tcW w:w="1006" w:type="dxa"/>
            <w:shd w:val="clear" w:color="auto" w:fill="FFCC99"/>
          </w:tcPr>
          <w:p w:rsidR="00D72295" w:rsidRPr="006872C5" w:rsidRDefault="00D72295" w:rsidP="00D72295">
            <w:pPr>
              <w:rPr>
                <w:rStyle w:val="Emphasis"/>
              </w:rPr>
            </w:pPr>
          </w:p>
          <w:p w:rsidR="00D72295" w:rsidRPr="006872C5" w:rsidRDefault="00D72295" w:rsidP="00D72295">
            <w:pPr>
              <w:rPr>
                <w:rStyle w:val="Emphasis"/>
              </w:rPr>
            </w:pPr>
            <w:r w:rsidRPr="006872C5">
              <w:rPr>
                <w:rStyle w:val="Emphasis"/>
              </w:rPr>
              <w:t>jumper</w:t>
            </w:r>
          </w:p>
        </w:tc>
        <w:tc>
          <w:tcPr>
            <w:tcW w:w="1029" w:type="dxa"/>
            <w:shd w:val="clear" w:color="auto" w:fill="FFCC99"/>
          </w:tcPr>
          <w:p w:rsidR="00D72295" w:rsidRPr="006872C5" w:rsidRDefault="00D72295" w:rsidP="00D72295">
            <w:pPr>
              <w:rPr>
                <w:rStyle w:val="Emphasis"/>
              </w:rPr>
            </w:pPr>
          </w:p>
          <w:p w:rsidR="00D72295" w:rsidRPr="006872C5" w:rsidRDefault="00D72295" w:rsidP="00D72295">
            <w:pPr>
              <w:rPr>
                <w:rStyle w:val="Emphasis"/>
              </w:rPr>
            </w:pPr>
            <w:r w:rsidRPr="006872C5">
              <w:rPr>
                <w:rStyle w:val="Emphasis"/>
              </w:rPr>
              <w:t>teacher</w:t>
            </w:r>
          </w:p>
        </w:tc>
      </w:tr>
      <w:tr w:rsidR="00D72295" w:rsidRPr="006872C5" w:rsidTr="00D72295">
        <w:trPr>
          <w:trHeight w:val="541"/>
        </w:trPr>
        <w:tc>
          <w:tcPr>
            <w:tcW w:w="933" w:type="dxa"/>
            <w:shd w:val="clear" w:color="auto" w:fill="FFCC99"/>
          </w:tcPr>
          <w:p w:rsidR="00D72295" w:rsidRPr="006872C5" w:rsidRDefault="00D72295" w:rsidP="00D72295">
            <w:pPr>
              <w:rPr>
                <w:rStyle w:val="Emphasis"/>
              </w:rPr>
            </w:pPr>
          </w:p>
          <w:p w:rsidR="00D72295" w:rsidRPr="006872C5" w:rsidRDefault="00D72295" w:rsidP="00D72295">
            <w:pPr>
              <w:rPr>
                <w:rStyle w:val="Emphasis"/>
              </w:rPr>
            </w:pPr>
            <w:r w:rsidRPr="006872C5">
              <w:rPr>
                <w:rStyle w:val="Emphasis"/>
              </w:rPr>
              <w:t>fear</w:t>
            </w:r>
          </w:p>
        </w:tc>
        <w:tc>
          <w:tcPr>
            <w:tcW w:w="961" w:type="dxa"/>
            <w:shd w:val="clear" w:color="auto" w:fill="FFCC99"/>
          </w:tcPr>
          <w:p w:rsidR="00D72295" w:rsidRPr="006872C5" w:rsidRDefault="00D72295" w:rsidP="00D72295">
            <w:pPr>
              <w:rPr>
                <w:rStyle w:val="Emphasis"/>
              </w:rPr>
            </w:pPr>
          </w:p>
          <w:p w:rsidR="00D72295" w:rsidRPr="006872C5" w:rsidRDefault="00D72295" w:rsidP="00D72295">
            <w:pPr>
              <w:rPr>
                <w:rStyle w:val="Emphasis"/>
              </w:rPr>
            </w:pPr>
            <w:r w:rsidRPr="006872C5">
              <w:rPr>
                <w:rStyle w:val="Emphasis"/>
              </w:rPr>
              <w:t>love</w:t>
            </w:r>
          </w:p>
        </w:tc>
        <w:tc>
          <w:tcPr>
            <w:tcW w:w="1689" w:type="dxa"/>
            <w:shd w:val="clear" w:color="auto" w:fill="FFCC99"/>
          </w:tcPr>
          <w:p w:rsidR="00D72295" w:rsidRPr="006872C5" w:rsidRDefault="00D72295" w:rsidP="00D72295">
            <w:pPr>
              <w:rPr>
                <w:rStyle w:val="Emphasis"/>
              </w:rPr>
            </w:pPr>
          </w:p>
          <w:p w:rsidR="00D72295" w:rsidRPr="006872C5" w:rsidRDefault="00D72295" w:rsidP="00D72295">
            <w:pPr>
              <w:rPr>
                <w:rStyle w:val="Emphasis"/>
              </w:rPr>
            </w:pPr>
            <w:r w:rsidRPr="006872C5">
              <w:rPr>
                <w:rStyle w:val="Emphasis"/>
              </w:rPr>
              <w:t>ice-cream</w:t>
            </w:r>
          </w:p>
        </w:tc>
        <w:tc>
          <w:tcPr>
            <w:tcW w:w="1213" w:type="dxa"/>
            <w:shd w:val="clear" w:color="auto" w:fill="FFCC99"/>
          </w:tcPr>
          <w:p w:rsidR="00D72295" w:rsidRPr="006872C5" w:rsidRDefault="00D72295" w:rsidP="00D72295">
            <w:pPr>
              <w:rPr>
                <w:rStyle w:val="Emphasis"/>
              </w:rPr>
            </w:pPr>
          </w:p>
          <w:p w:rsidR="00D72295" w:rsidRPr="006872C5" w:rsidRDefault="00D72295" w:rsidP="00D72295">
            <w:pPr>
              <w:rPr>
                <w:rStyle w:val="Emphasis"/>
              </w:rPr>
            </w:pPr>
            <w:r w:rsidRPr="006872C5">
              <w:rPr>
                <w:rStyle w:val="Emphasis"/>
              </w:rPr>
              <w:t>wisdom</w:t>
            </w:r>
          </w:p>
        </w:tc>
        <w:tc>
          <w:tcPr>
            <w:tcW w:w="1006" w:type="dxa"/>
            <w:shd w:val="clear" w:color="auto" w:fill="FFCC99"/>
          </w:tcPr>
          <w:p w:rsidR="00D72295" w:rsidRPr="006872C5" w:rsidRDefault="00D72295" w:rsidP="00D72295">
            <w:pPr>
              <w:rPr>
                <w:rStyle w:val="Emphasis"/>
              </w:rPr>
            </w:pPr>
          </w:p>
          <w:p w:rsidR="00D72295" w:rsidRPr="006872C5" w:rsidRDefault="00D72295" w:rsidP="00D72295">
            <w:pPr>
              <w:rPr>
                <w:rStyle w:val="Emphasis"/>
              </w:rPr>
            </w:pPr>
            <w:r w:rsidRPr="006872C5">
              <w:rPr>
                <w:rStyle w:val="Emphasis"/>
              </w:rPr>
              <w:t>anger</w:t>
            </w:r>
          </w:p>
        </w:tc>
        <w:tc>
          <w:tcPr>
            <w:tcW w:w="1029" w:type="dxa"/>
            <w:shd w:val="clear" w:color="auto" w:fill="FFCC99"/>
          </w:tcPr>
          <w:p w:rsidR="00D72295" w:rsidRPr="006872C5" w:rsidRDefault="00D72295" w:rsidP="00D72295">
            <w:pPr>
              <w:rPr>
                <w:rStyle w:val="Emphasis"/>
              </w:rPr>
            </w:pPr>
          </w:p>
          <w:p w:rsidR="00D72295" w:rsidRPr="006872C5" w:rsidRDefault="00D72295" w:rsidP="00D72295">
            <w:pPr>
              <w:rPr>
                <w:rStyle w:val="Emphasis"/>
              </w:rPr>
            </w:pPr>
            <w:r w:rsidRPr="006872C5">
              <w:rPr>
                <w:rStyle w:val="Emphasis"/>
              </w:rPr>
              <w:t>carpet</w:t>
            </w:r>
          </w:p>
        </w:tc>
      </w:tr>
    </w:tbl>
    <w:p w:rsidR="005E24DC" w:rsidRPr="00D72295" w:rsidRDefault="005E24DC">
      <w:pPr>
        <w:rPr>
          <w:sz w:val="20"/>
          <w:szCs w:val="20"/>
        </w:rPr>
      </w:pPr>
    </w:p>
    <w:p w:rsidR="00D72295" w:rsidRPr="00D72295" w:rsidRDefault="00D72295" w:rsidP="00D72295">
      <w:pPr>
        <w:pStyle w:val="blocks-text-blockparagraph"/>
        <w:spacing w:before="0" w:beforeAutospacing="0"/>
        <w:rPr>
          <w:rFonts w:ascii="Comic Sans MS" w:hAnsi="Comic Sans MS" w:cs="Arial"/>
          <w:color w:val="231F20"/>
          <w:sz w:val="20"/>
          <w:szCs w:val="20"/>
        </w:rPr>
      </w:pPr>
      <w:r w:rsidRPr="00D72295">
        <w:rPr>
          <w:rFonts w:ascii="Comic Sans MS" w:hAnsi="Comic Sans MS" w:cs="Arial"/>
          <w:color w:val="231F20"/>
          <w:sz w:val="20"/>
          <w:szCs w:val="20"/>
        </w:rPr>
        <w:t>Common nouns can be divided into concrete or abstract nouns:</w:t>
      </w:r>
    </w:p>
    <w:p w:rsidR="00D72295" w:rsidRPr="00D72295" w:rsidRDefault="00D72295" w:rsidP="00D72295">
      <w:pPr>
        <w:pStyle w:val="blocks-text-blockparagraph"/>
        <w:numPr>
          <w:ilvl w:val="0"/>
          <w:numId w:val="1"/>
        </w:numPr>
        <w:spacing w:before="0" w:beforeAutospacing="0"/>
        <w:ind w:left="0"/>
        <w:rPr>
          <w:rFonts w:ascii="Comic Sans MS" w:hAnsi="Comic Sans MS" w:cs="Arial"/>
          <w:color w:val="231F20"/>
          <w:sz w:val="20"/>
          <w:szCs w:val="20"/>
        </w:rPr>
      </w:pPr>
      <w:r w:rsidRPr="00D72295">
        <w:rPr>
          <w:rStyle w:val="Strong"/>
          <w:rFonts w:ascii="Comic Sans MS" w:hAnsi="Comic Sans MS" w:cs="Arial"/>
          <w:color w:val="231F20"/>
          <w:sz w:val="20"/>
          <w:szCs w:val="20"/>
        </w:rPr>
        <w:t>Concrete nouns</w:t>
      </w:r>
      <w:r w:rsidRPr="00D72295">
        <w:rPr>
          <w:rFonts w:ascii="Comic Sans MS" w:hAnsi="Comic Sans MS" w:cs="Arial"/>
          <w:color w:val="231F20"/>
          <w:sz w:val="20"/>
          <w:szCs w:val="20"/>
        </w:rPr>
        <w:t xml:space="preserve"> are </w:t>
      </w:r>
      <w:r w:rsidRPr="00D72295">
        <w:rPr>
          <w:rStyle w:val="Strong"/>
          <w:rFonts w:ascii="Comic Sans MS" w:hAnsi="Comic Sans MS" w:cs="Arial"/>
          <w:color w:val="231F20"/>
          <w:sz w:val="20"/>
          <w:szCs w:val="20"/>
        </w:rPr>
        <w:t>physical things</w:t>
      </w:r>
      <w:r w:rsidRPr="00D72295">
        <w:rPr>
          <w:rFonts w:ascii="Comic Sans MS" w:hAnsi="Comic Sans MS" w:cs="Arial"/>
          <w:color w:val="231F20"/>
          <w:sz w:val="20"/>
          <w:szCs w:val="20"/>
        </w:rPr>
        <w:t xml:space="preserve"> that you can see, touch, taste, hear or smell. In other words, they can be experienced through the five senses. Things like sweets, television, cardboard, sunshine, candle, piano.</w:t>
      </w:r>
    </w:p>
    <w:p w:rsidR="00D72295" w:rsidRPr="00D72295" w:rsidRDefault="00D72295" w:rsidP="00D72295">
      <w:pPr>
        <w:pStyle w:val="blocks-text-blockparagraph"/>
        <w:numPr>
          <w:ilvl w:val="0"/>
          <w:numId w:val="1"/>
        </w:numPr>
        <w:spacing w:before="0" w:beforeAutospacing="0"/>
        <w:ind w:left="0"/>
        <w:rPr>
          <w:rFonts w:ascii="Comic Sans MS" w:hAnsi="Comic Sans MS" w:cs="Arial"/>
          <w:color w:val="231F20"/>
          <w:sz w:val="20"/>
          <w:szCs w:val="20"/>
        </w:rPr>
      </w:pPr>
      <w:r w:rsidRPr="00D72295">
        <w:rPr>
          <w:rStyle w:val="Strong"/>
          <w:rFonts w:ascii="Comic Sans MS" w:hAnsi="Comic Sans MS" w:cs="Arial"/>
          <w:color w:val="231F20"/>
          <w:sz w:val="20"/>
          <w:szCs w:val="20"/>
        </w:rPr>
        <w:t>Abstract nouns</w:t>
      </w:r>
      <w:r w:rsidRPr="00D72295">
        <w:rPr>
          <w:rFonts w:ascii="Comic Sans MS" w:hAnsi="Comic Sans MS" w:cs="Arial"/>
          <w:color w:val="231F20"/>
          <w:sz w:val="20"/>
          <w:szCs w:val="20"/>
        </w:rPr>
        <w:t xml:space="preserve"> are things that don't have a physical form, but are still </w:t>
      </w:r>
      <w:r w:rsidRPr="00D72295">
        <w:rPr>
          <w:rStyle w:val="Strong"/>
          <w:rFonts w:ascii="Comic Sans MS" w:hAnsi="Comic Sans MS" w:cs="Arial"/>
          <w:color w:val="231F20"/>
          <w:sz w:val="20"/>
          <w:szCs w:val="20"/>
        </w:rPr>
        <w:t>things</w:t>
      </w:r>
      <w:r w:rsidRPr="00D72295">
        <w:rPr>
          <w:rFonts w:ascii="Comic Sans MS" w:hAnsi="Comic Sans MS" w:cs="Arial"/>
          <w:color w:val="231F20"/>
          <w:sz w:val="20"/>
          <w:szCs w:val="20"/>
        </w:rPr>
        <w:t>. Abstract nouns might be concepts, ideas, or emotions: knowledge, intelligence, friendship, kindness, betrayal</w:t>
      </w:r>
      <w:r>
        <w:rPr>
          <w:rFonts w:ascii="Comic Sans MS" w:hAnsi="Comic Sans MS" w:cs="Arial"/>
          <w:color w:val="231F20"/>
          <w:sz w:val="20"/>
          <w:szCs w:val="20"/>
        </w:rPr>
        <w:t>.</w:t>
      </w:r>
    </w:p>
    <w:p w:rsidR="005E24DC" w:rsidRDefault="005E24DC"/>
    <w:p w:rsidR="00D72295" w:rsidRDefault="00D72295"/>
    <w:p w:rsidR="00D72295" w:rsidRDefault="00D72295"/>
    <w:p w:rsidR="00D72295" w:rsidRDefault="00D72295"/>
    <w:p w:rsidR="00D72295" w:rsidRDefault="00D72295"/>
    <w:p w:rsidR="00D72295" w:rsidRDefault="00D72295"/>
    <w:p w:rsidR="00D72295" w:rsidRDefault="00D72295"/>
    <w:p w:rsidR="00D72295" w:rsidRDefault="00D72295">
      <w:pPr>
        <w:rPr>
          <w:rFonts w:ascii="Comic Sans MS" w:hAnsi="Comic Sans MS"/>
        </w:rPr>
      </w:pPr>
      <w:r w:rsidRPr="00D72295">
        <w:rPr>
          <w:rFonts w:ascii="Comic Sans MS" w:hAnsi="Comic Sans MS"/>
        </w:rPr>
        <w:t xml:space="preserve">Task: Sort the nouns from the table into the correct columns. Try to add as many concrete and abstract nouns of your own into the table. </w:t>
      </w:r>
    </w:p>
    <w:p w:rsidR="00D72295" w:rsidRDefault="00D7229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Task 2: Concrete nouns are much easier to picture. Can you think of a way to show an image of some of the abstract nouns? You could draw your pictures on this sheet, on a piece of paper or in your English books. </w:t>
      </w:r>
    </w:p>
    <w:p w:rsidR="001C5A5D" w:rsidRDefault="001C5A5D">
      <w:pPr>
        <w:rPr>
          <w:rFonts w:ascii="Comic Sans MS" w:hAnsi="Comic Sans MS"/>
        </w:rPr>
      </w:pP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1C5A5D" w:rsidTr="001C5A5D">
        <w:trPr>
          <w:trHeight w:val="4036"/>
        </w:trPr>
        <w:tc>
          <w:tcPr>
            <w:tcW w:w="4605" w:type="dxa"/>
          </w:tcPr>
          <w:p w:rsidR="001C5A5D" w:rsidRDefault="001C5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</w:t>
            </w:r>
            <w:bookmarkStart w:id="0" w:name="_GoBack"/>
            <w:bookmarkEnd w:id="0"/>
          </w:p>
        </w:tc>
        <w:tc>
          <w:tcPr>
            <w:tcW w:w="4605" w:type="dxa"/>
          </w:tcPr>
          <w:p w:rsidR="001C5A5D" w:rsidRDefault="001C5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</w:t>
            </w:r>
          </w:p>
        </w:tc>
      </w:tr>
      <w:tr w:rsidR="001C5A5D" w:rsidTr="001C5A5D">
        <w:trPr>
          <w:trHeight w:val="3904"/>
        </w:trPr>
        <w:tc>
          <w:tcPr>
            <w:tcW w:w="4605" w:type="dxa"/>
          </w:tcPr>
          <w:p w:rsidR="001C5A5D" w:rsidRDefault="001C5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</w:t>
            </w:r>
          </w:p>
        </w:tc>
        <w:tc>
          <w:tcPr>
            <w:tcW w:w="4605" w:type="dxa"/>
          </w:tcPr>
          <w:p w:rsidR="001C5A5D" w:rsidRDefault="001C5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</w:t>
            </w:r>
          </w:p>
        </w:tc>
      </w:tr>
      <w:tr w:rsidR="001C5A5D" w:rsidTr="001C5A5D">
        <w:trPr>
          <w:trHeight w:val="4036"/>
        </w:trPr>
        <w:tc>
          <w:tcPr>
            <w:tcW w:w="4605" w:type="dxa"/>
          </w:tcPr>
          <w:p w:rsidR="001C5A5D" w:rsidRDefault="001C5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</w:t>
            </w:r>
          </w:p>
        </w:tc>
        <w:tc>
          <w:tcPr>
            <w:tcW w:w="4605" w:type="dxa"/>
          </w:tcPr>
          <w:p w:rsidR="001C5A5D" w:rsidRDefault="001C5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</w:t>
            </w:r>
          </w:p>
        </w:tc>
      </w:tr>
    </w:tbl>
    <w:p w:rsidR="001C5A5D" w:rsidRPr="00D72295" w:rsidRDefault="001C5A5D">
      <w:pPr>
        <w:rPr>
          <w:rFonts w:ascii="Comic Sans MS" w:hAnsi="Comic Sans MS"/>
        </w:rPr>
      </w:pPr>
    </w:p>
    <w:sectPr w:rsidR="001C5A5D" w:rsidRPr="00D72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818"/>
    <w:multiLevelType w:val="multilevel"/>
    <w:tmpl w:val="F382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DC"/>
    <w:rsid w:val="001C5A5D"/>
    <w:rsid w:val="0039549F"/>
    <w:rsid w:val="005E24DC"/>
    <w:rsid w:val="00D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6253"/>
  <w15:chartTrackingRefBased/>
  <w15:docId w15:val="{F343B486-5A1F-446E-8709-E10E764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5E24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2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4DC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styleId="Emphasis">
    <w:name w:val="Emphasis"/>
    <w:basedOn w:val="DefaultParagraphFont"/>
    <w:qFormat/>
    <w:rsid w:val="005E24D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2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customStyle="1" w:styleId="blocks-text-blockparagraph">
    <w:name w:val="blocks-text-block__paragraph"/>
    <w:basedOn w:val="Normal"/>
    <w:rsid w:val="00D72295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D72295"/>
    <w:rPr>
      <w:b/>
      <w:bCs/>
    </w:rPr>
  </w:style>
  <w:style w:type="table" w:styleId="TableGrid">
    <w:name w:val="Table Grid"/>
    <w:basedOn w:val="TableNormal"/>
    <w:uiPriority w:val="39"/>
    <w:rsid w:val="001C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eyourselfandtherestwillfollow.com/wp-content/uploads/2013/04/Five-Sense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2</cp:revision>
  <dcterms:created xsi:type="dcterms:W3CDTF">2020-03-22T19:25:00Z</dcterms:created>
  <dcterms:modified xsi:type="dcterms:W3CDTF">2020-03-22T19:25:00Z</dcterms:modified>
</cp:coreProperties>
</file>