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1D4E9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5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1D4E92">
              <w:rPr>
                <w:rFonts w:ascii="SassoonPrimaryInfant" w:hAnsi="SassoonPrimaryInfant"/>
                <w:sz w:val="32"/>
                <w:szCs w:val="32"/>
              </w:rPr>
              <w:t>Summer Term 22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1D4E92" w:rsidRDefault="00DA41FC" w:rsidP="001D4E92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1D4E92">
              <w:rPr>
                <w:rFonts w:ascii="SassoonPrimaryInfant" w:hAnsi="SassoonPrimaryInfant"/>
                <w:sz w:val="32"/>
                <w:szCs w:val="32"/>
              </w:rPr>
              <w:t>Homophones (Part 3)</w:t>
            </w:r>
          </w:p>
          <w:p w:rsidR="005D325D" w:rsidRPr="009D6E13" w:rsidRDefault="009D6E13" w:rsidP="006642A2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9D6E13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Pr="009D6E13">
              <w:rPr>
                <w:rFonts w:ascii="SassoonPrimaryInfant" w:hAnsi="SassoonPrimaryInfant"/>
                <w:sz w:val="28"/>
                <w:szCs w:val="28"/>
              </w:rPr>
              <w:t>use apostrophes for possession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e.g </w:t>
            </w:r>
            <w:r w:rsidRPr="009D6E13">
              <w:rPr>
                <w:rFonts w:ascii="SassoonPrimaryInfant" w:hAnsi="SassoonPrimaryInfant"/>
                <w:sz w:val="28"/>
                <w:szCs w:val="28"/>
                <w:highlight w:val="yellow"/>
              </w:rPr>
              <w:t>Mum’s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mixing bowl was full of </w:t>
            </w:r>
            <w:r w:rsidRPr="009D6E13">
              <w:rPr>
                <w:rFonts w:ascii="SassoonPrimaryInfant" w:hAnsi="SassoonPrimaryInfant"/>
                <w:i/>
                <w:sz w:val="28"/>
                <w:szCs w:val="28"/>
              </w:rPr>
              <w:t>flour.</w:t>
            </w:r>
          </w:p>
        </w:tc>
        <w:bookmarkStart w:id="0" w:name="_GoBack"/>
        <w:bookmarkEnd w:id="0"/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flour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flower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heard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herd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mane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main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stares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stairs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board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bored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F8" w:rsidRDefault="000655F8" w:rsidP="003C04CB">
      <w:pPr>
        <w:spacing w:after="0" w:line="240" w:lineRule="auto"/>
      </w:pPr>
      <w:r>
        <w:separator/>
      </w:r>
    </w:p>
  </w:endnote>
  <w:endnote w:type="continuationSeparator" w:id="0">
    <w:p w:rsidR="000655F8" w:rsidRDefault="000655F8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F8" w:rsidRDefault="000655F8" w:rsidP="003C04CB">
      <w:pPr>
        <w:spacing w:after="0" w:line="240" w:lineRule="auto"/>
      </w:pPr>
      <w:r>
        <w:separator/>
      </w:r>
    </w:p>
  </w:footnote>
  <w:footnote w:type="continuationSeparator" w:id="0">
    <w:p w:rsidR="000655F8" w:rsidRDefault="000655F8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F5526"/>
    <w:rsid w:val="00132402"/>
    <w:rsid w:val="0018704C"/>
    <w:rsid w:val="001D439B"/>
    <w:rsid w:val="001D4E92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642A2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D6E13"/>
    <w:rsid w:val="009E2128"/>
    <w:rsid w:val="00A11D1B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C92C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C00A-6E27-4A0F-9562-5381B064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2020-05-10T15:08:00Z</dcterms:created>
  <dcterms:modified xsi:type="dcterms:W3CDTF">2020-05-10T15:08:00Z</dcterms:modified>
</cp:coreProperties>
</file>