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FA" w:rsidRPr="006A20FA" w:rsidRDefault="006A20FA" w:rsidP="006A20FA">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A20FA">
        <w:rPr>
          <w:rFonts w:ascii="Georgia" w:eastAsia="Times New Roman" w:hAnsi="Georgia" w:cs="Times New Roman"/>
          <w:b/>
          <w:bCs/>
          <w:color w:val="00FF00"/>
          <w:sz w:val="36"/>
          <w:szCs w:val="36"/>
          <w:u w:val="single"/>
          <w:lang w:eastAsia="en-GB"/>
        </w:rPr>
        <w:t>Monday 20.4.20</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00FF00"/>
          <w:sz w:val="24"/>
          <w:szCs w:val="24"/>
          <w:lang w:eastAsia="en-GB"/>
        </w:rPr>
        <w:t xml:space="preserve">Weekly Task: </w:t>
      </w:r>
      <w:r w:rsidRPr="006A20FA">
        <w:rPr>
          <w:rFonts w:ascii="Georgia" w:eastAsia="Times New Roman" w:hAnsi="Georgia" w:cs="Times New Roman"/>
          <w:b/>
          <w:bCs/>
          <w:color w:val="00FF00"/>
          <w:sz w:val="24"/>
          <w:szCs w:val="24"/>
          <w:shd w:val="clear" w:color="auto" w:fill="FFFFFF"/>
          <w:lang w:eastAsia="en-GB"/>
        </w:rPr>
        <w:t>Read a book of your choice to tick off one of the reading challenges on the Year 5 Reading Challenge which is in the back of your journal. Remember to evidence your read via a photo or activity in your journal.</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Spellings</w:t>
      </w:r>
    </w:p>
    <w:p w:rsidR="006A20FA" w:rsidRPr="006A20FA" w:rsidRDefault="006A20FA" w:rsidP="006A20FA">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look cover, write, check spelling sheet (spelling sentences are for the English activity).</w:t>
      </w:r>
    </w:p>
    <w:p w:rsidR="006A20FA" w:rsidRPr="006A20FA" w:rsidRDefault="006A20FA" w:rsidP="006A20FA">
      <w:pPr>
        <w:numPr>
          <w:ilvl w:val="0"/>
          <w:numId w:val="1"/>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your spelling homework book as you normally do on a Monday each week so that you have an up-to-date record in that for future reference.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5" w:history="1">
        <w:r w:rsidRPr="006A20FA">
          <w:rPr>
            <w:rFonts w:ascii="Georgia" w:eastAsia="Times New Roman" w:hAnsi="Georgia" w:cs="Times New Roman"/>
            <w:color w:val="0000FF"/>
            <w:sz w:val="24"/>
            <w:szCs w:val="24"/>
            <w:u w:val="single"/>
            <w:lang w:eastAsia="en-GB"/>
          </w:rPr>
          <w:t>Spellings 20.4.20</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English</w:t>
      </w:r>
    </w:p>
    <w:p w:rsidR="006A20FA" w:rsidRPr="006A20FA" w:rsidRDefault="006A20FA" w:rsidP="006A20FA">
      <w:pPr>
        <w:numPr>
          <w:ilvl w:val="0"/>
          <w:numId w:val="2"/>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Write spelling sentences to show you understand the meaning of each word on your spelling list. Use a dictionary to find the meaning of any unfamiliar words. Make sure your sentences are clear, coherent and express the meaning of the words clearly in context (this is attached to your spellings document).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Maths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Play on TT Rockstars for 10 minutes. Login details are in your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Beat That Test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6" w:history="1">
        <w:r w:rsidRPr="006A20FA">
          <w:rPr>
            <w:rFonts w:ascii="Georgia" w:eastAsia="Times New Roman" w:hAnsi="Georgia" w:cs="Times New Roman"/>
            <w:color w:val="0000FF"/>
            <w:sz w:val="24"/>
            <w:szCs w:val="24"/>
            <w:u w:val="single"/>
            <w:lang w:eastAsia="en-GB"/>
          </w:rPr>
          <w:t>Beat That Test 1</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attached maths activities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*answers are to be looked at after- no peeping!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7" w:history="1">
        <w:r w:rsidRPr="006A20FA">
          <w:rPr>
            <w:rFonts w:ascii="Georgia" w:eastAsia="Times New Roman" w:hAnsi="Georgia" w:cs="Times New Roman"/>
            <w:color w:val="0000FF"/>
            <w:sz w:val="24"/>
            <w:szCs w:val="24"/>
            <w:u w:val="single"/>
            <w:lang w:eastAsia="en-GB"/>
          </w:rPr>
          <w:t>Shape Mats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8" w:history="1">
        <w:r w:rsidRPr="006A20FA">
          <w:rPr>
            <w:rFonts w:ascii="Georgia" w:eastAsia="Times New Roman" w:hAnsi="Georgia" w:cs="Times New Roman"/>
            <w:color w:val="0000FF"/>
            <w:sz w:val="24"/>
            <w:szCs w:val="24"/>
            <w:u w:val="single"/>
            <w:lang w:eastAsia="en-GB"/>
          </w:rPr>
          <w:t>Revision Of Triangles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9" w:history="1">
        <w:r w:rsidRPr="006A20FA">
          <w:rPr>
            <w:rFonts w:ascii="Georgia" w:eastAsia="Times New Roman" w:hAnsi="Georgia" w:cs="Times New Roman"/>
            <w:color w:val="0000FF"/>
            <w:sz w:val="24"/>
            <w:szCs w:val="24"/>
            <w:u w:val="single"/>
            <w:lang w:eastAsia="en-GB"/>
          </w:rPr>
          <w:t>Types Of Triangles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Reading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Music</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lastRenderedPageBreak/>
        <w:t>Task: Design and make a musical instrument from junk. You could use empty cereal cartons, plastic bottles, rice, pasta, elastic bands. Make it look fantastic and sound fantastic!</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0" w:history="1">
        <w:r w:rsidRPr="006A20FA">
          <w:rPr>
            <w:rFonts w:ascii="Georgia" w:eastAsia="Times New Roman" w:hAnsi="Georgia" w:cs="Times New Roman"/>
            <w:color w:val="0000FF"/>
            <w:sz w:val="24"/>
            <w:szCs w:val="24"/>
            <w:u w:val="single"/>
            <w:lang w:eastAsia="en-GB"/>
          </w:rPr>
          <w:t>Make A Musical Instrument Activity DESIGN</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Think about your instrument’s timbre (sound).</w:t>
      </w:r>
      <w:r w:rsidRPr="006A20FA">
        <w:rPr>
          <w:rFonts w:ascii="Georgia" w:eastAsia="Times New Roman" w:hAnsi="Georgia" w:cs="Times New Roman"/>
          <w:color w:val="333333"/>
          <w:sz w:val="24"/>
          <w:szCs w:val="24"/>
          <w:lang w:eastAsia="en-GB"/>
        </w:rPr>
        <w:br/>
        <w:t>Does it tap, shake, scrape, twang, pluck, boom?</w:t>
      </w:r>
      <w:r w:rsidRPr="006A20FA">
        <w:rPr>
          <w:rFonts w:ascii="Georgia" w:eastAsia="Times New Roman" w:hAnsi="Georgia" w:cs="Times New Roman"/>
          <w:color w:val="333333"/>
          <w:sz w:val="24"/>
          <w:szCs w:val="24"/>
          <w:lang w:eastAsia="en-GB"/>
        </w:rPr>
        <w:br/>
        <w:t>What is your instrument called?</w:t>
      </w:r>
      <w:r w:rsidRPr="006A20FA">
        <w:rPr>
          <w:rFonts w:ascii="Georgia" w:eastAsia="Times New Roman" w:hAnsi="Georgia" w:cs="Times New Roman"/>
          <w:color w:val="333333"/>
          <w:sz w:val="24"/>
          <w:szCs w:val="24"/>
          <w:lang w:eastAsia="en-GB"/>
        </w:rPr>
        <w:br/>
        <w:t>You could follow this link for more ideas:</w:t>
      </w:r>
      <w:r w:rsidRPr="006A20FA">
        <w:rPr>
          <w:rFonts w:ascii="Georgia" w:eastAsia="Times New Roman" w:hAnsi="Georgia" w:cs="Times New Roman"/>
          <w:color w:val="333333"/>
          <w:sz w:val="24"/>
          <w:szCs w:val="24"/>
          <w:lang w:eastAsia="en-GB"/>
        </w:rPr>
        <w:br/>
        <w:t>https://www.bbc.co.uk/teach/bring-the-noise/found-sounds/z7k847h</w:t>
      </w:r>
      <w:r w:rsidRPr="006A20FA">
        <w:rPr>
          <w:rFonts w:ascii="Georgia" w:eastAsia="Times New Roman" w:hAnsi="Georgia" w:cs="Times New Roman"/>
          <w:color w:val="333333"/>
          <w:sz w:val="24"/>
          <w:szCs w:val="24"/>
          <w:lang w:eastAsia="en-GB"/>
        </w:rPr>
        <w:br/>
        <w:t>or search “BBC Bring the Noise Found Sounds”</w:t>
      </w:r>
      <w:r w:rsidRPr="006A20FA">
        <w:rPr>
          <w:rFonts w:ascii="Georgia" w:eastAsia="Times New Roman" w:hAnsi="Georgia" w:cs="Times New Roman"/>
          <w:color w:val="333333"/>
          <w:sz w:val="24"/>
          <w:szCs w:val="24"/>
          <w:lang w:eastAsia="en-GB"/>
        </w:rPr>
        <w:br/>
        <w:t>Can you compose a piece of music using your instrument?</w:t>
      </w:r>
      <w:r w:rsidRPr="006A20FA">
        <w:rPr>
          <w:rFonts w:ascii="Georgia" w:eastAsia="Times New Roman" w:hAnsi="Georgia" w:cs="Times New Roman"/>
          <w:color w:val="333333"/>
          <w:sz w:val="24"/>
          <w:szCs w:val="24"/>
          <w:lang w:eastAsia="en-GB"/>
        </w:rPr>
        <w:br/>
        <w:t>Tweet us a photo of your instrument!</w:t>
      </w:r>
      <w:r w:rsidRPr="006A20FA">
        <w:rPr>
          <w:rFonts w:ascii="Georgia" w:eastAsia="Times New Roman" w:hAnsi="Georgia" w:cs="Times New Roman"/>
          <w:color w:val="333333"/>
          <w:sz w:val="24"/>
          <w:szCs w:val="24"/>
          <w:lang w:eastAsia="en-GB"/>
        </w:rPr>
        <w:br/>
        <w:t>@Oldhammusic #OMSsoundmaker</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PE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PE options: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1:</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Real PE at home – online learning resources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This</w:t>
      </w:r>
      <w:r w:rsidRPr="006A20FA">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The website address is: </w:t>
      </w:r>
      <w:hyperlink r:id="rId11" w:history="1">
        <w:r w:rsidRPr="006A20FA">
          <w:rPr>
            <w:rFonts w:ascii="Georgia" w:eastAsia="Times New Roman" w:hAnsi="Georgia" w:cs="Times New Roman"/>
            <w:b/>
            <w:bCs/>
            <w:color w:val="0000FF"/>
            <w:sz w:val="24"/>
            <w:szCs w:val="24"/>
            <w:u w:val="single"/>
            <w:lang w:eastAsia="en-GB"/>
          </w:rPr>
          <w:t>home.jasmineactive.com</w:t>
        </w:r>
      </w:hyperlink>
      <w:r w:rsidRPr="006A20FA">
        <w:rPr>
          <w:rFonts w:ascii="Georgia" w:eastAsia="Times New Roman" w:hAnsi="Georgia" w:cs="Times New Roman"/>
          <w:b/>
          <w:bCs/>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 xml:space="preserve">Usernames and passwords have been emailed via parentmail.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2:</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noProof/>
          <w:color w:val="333333"/>
          <w:sz w:val="24"/>
          <w:szCs w:val="24"/>
          <w:lang w:eastAsia="en-GB"/>
        </w:rPr>
        <w:drawing>
          <wp:inline distT="0" distB="0" distL="0" distR="0">
            <wp:extent cx="2263140" cy="2125980"/>
            <wp:effectExtent l="0" t="0" r="3810" b="7620"/>
            <wp:docPr id="5" name="Picture 5"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6A20FA" w:rsidRPr="006A20FA" w:rsidRDefault="006A20FA" w:rsidP="006A20FA">
      <w:pPr>
        <w:spacing w:after="0"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Find Joe on the channel above. There are various kids channels on this channel as well.</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lastRenderedPageBreak/>
        <w:t>Option 3</w:t>
      </w:r>
      <w:r w:rsidRPr="006A20FA">
        <w:rPr>
          <w:rFonts w:ascii="Georgia" w:eastAsia="Times New Roman" w:hAnsi="Georgia" w:cs="Times New Roman"/>
          <w:color w:val="333333"/>
          <w:sz w:val="24"/>
          <w:szCs w:val="24"/>
          <w:lang w:eastAsia="en-GB"/>
        </w:rPr>
        <w:t>: Change4Life also have some videos that are suitable for children.</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4:</w:t>
      </w:r>
      <w:r w:rsidRPr="006A20FA">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5: New</w:t>
      </w:r>
      <w:r w:rsidRPr="006A20FA">
        <w:rPr>
          <w:rFonts w:ascii="Georgia" w:eastAsia="Times New Roman" w:hAnsi="Georgia" w:cs="Times New Roman"/>
          <w:color w:val="333333"/>
          <w:sz w:val="24"/>
          <w:szCs w:val="24"/>
          <w:lang w:eastAsia="en-GB"/>
        </w:rPr>
        <w:t xml:space="preserve"> to the school website are '</w:t>
      </w:r>
      <w:r w:rsidRPr="006A20FA">
        <w:rPr>
          <w:rFonts w:ascii="Georgia" w:eastAsia="Times New Roman" w:hAnsi="Georgia" w:cs="Times New Roman"/>
          <w:b/>
          <w:bCs/>
          <w:color w:val="333333"/>
          <w:sz w:val="24"/>
          <w:szCs w:val="24"/>
          <w:lang w:eastAsia="en-GB"/>
        </w:rPr>
        <w:t>Dance Videos with Mrs K'</w:t>
      </w:r>
      <w:r w:rsidRPr="006A20FA">
        <w:rPr>
          <w:rFonts w:ascii="Georgia" w:eastAsia="Times New Roman" w:hAnsi="Georgia" w:cs="Times New Roman"/>
          <w:color w:val="333333"/>
          <w:sz w:val="24"/>
          <w:szCs w:val="24"/>
          <w:lang w:eastAsia="en-GB"/>
        </w:rPr>
        <w:t>. Go to 'School Life' on the school website and you will find the link in there.</w:t>
      </w:r>
    </w:p>
    <w:p w:rsidR="006A20FA" w:rsidRPr="006A20FA" w:rsidRDefault="006A20FA" w:rsidP="006A20FA">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A20FA">
        <w:rPr>
          <w:rFonts w:ascii="Georgia" w:eastAsia="Times New Roman" w:hAnsi="Georgia" w:cs="Times New Roman"/>
          <w:b/>
          <w:bCs/>
          <w:color w:val="00FF00"/>
          <w:sz w:val="36"/>
          <w:szCs w:val="36"/>
          <w:u w:val="single"/>
          <w:lang w:eastAsia="en-GB"/>
        </w:rPr>
        <w:t>Tuesday 21.4.20</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Spellings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look cover write check sheet for your spellings.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3" w:history="1">
        <w:r w:rsidRPr="006A20FA">
          <w:rPr>
            <w:rFonts w:ascii="Georgia" w:eastAsia="Times New Roman" w:hAnsi="Georgia" w:cs="Times New Roman"/>
            <w:color w:val="0000FF"/>
            <w:sz w:val="24"/>
            <w:szCs w:val="24"/>
            <w:u w:val="single"/>
            <w:lang w:eastAsia="en-GB"/>
          </w:rPr>
          <w:t>Spellings 20.4.20</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English</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For grammar you are going to look at antonyms (word with opposite meaning) and synonyms (word with similar meaning).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4" w:history="1">
        <w:r w:rsidRPr="006A20FA">
          <w:rPr>
            <w:rFonts w:ascii="Georgia" w:eastAsia="Times New Roman" w:hAnsi="Georgia" w:cs="Times New Roman"/>
            <w:color w:val="0000FF"/>
            <w:sz w:val="24"/>
            <w:szCs w:val="24"/>
            <w:u w:val="single"/>
            <w:lang w:eastAsia="en-GB"/>
          </w:rPr>
          <w:t>Antonyms And Synonyms Activity Sheet</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5" w:history="1">
        <w:r w:rsidRPr="006A20FA">
          <w:rPr>
            <w:rFonts w:ascii="Georgia" w:eastAsia="Times New Roman" w:hAnsi="Georgia" w:cs="Times New Roman"/>
            <w:color w:val="0000FF"/>
            <w:sz w:val="24"/>
            <w:szCs w:val="24"/>
            <w:u w:val="single"/>
            <w:lang w:eastAsia="en-GB"/>
          </w:rPr>
          <w:t>Answers For Antonyms And Synonyms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Try to add some other words to your strawberries too. You can probably find some much better words! Make sure they have a similar meaning though (synonym) or opposite (antonym).</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Maths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shd w:val="clear" w:color="auto" w:fill="FFFFFF"/>
          <w:lang w:eastAsia="en-GB"/>
        </w:rPr>
        <w:t>Play on TT Rockstars for 10 minutes. Login details are in your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Beat That Test attached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6" w:history="1">
        <w:r w:rsidRPr="006A20FA">
          <w:rPr>
            <w:rFonts w:ascii="Georgia" w:eastAsia="Times New Roman" w:hAnsi="Georgia" w:cs="Times New Roman"/>
            <w:color w:val="0000FF"/>
            <w:sz w:val="24"/>
            <w:szCs w:val="24"/>
            <w:u w:val="single"/>
            <w:lang w:eastAsia="en-GB"/>
          </w:rPr>
          <w:t>Beat That Test 2</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Revision of triangles: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Calculate the missing angles in the scalene triangles and isosceles triangles. Remember to use your knowledge of triangles (internal angles add up to 180 degrees) and isosceles (has two angles that are the same) and scalene (all angles are different).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7" w:history="1">
        <w:r w:rsidRPr="006A20FA">
          <w:rPr>
            <w:rFonts w:ascii="Georgia" w:eastAsia="Times New Roman" w:hAnsi="Georgia" w:cs="Times New Roman"/>
            <w:color w:val="0000FF"/>
            <w:sz w:val="24"/>
            <w:szCs w:val="24"/>
            <w:u w:val="single"/>
            <w:lang w:eastAsia="en-GB"/>
          </w:rPr>
          <w:t>T2 M 1611 Calculating Angles Of Isosceles Triangles Activity Sheet Ver 1</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8" w:history="1">
        <w:r w:rsidRPr="006A20FA">
          <w:rPr>
            <w:rFonts w:ascii="Georgia" w:eastAsia="Times New Roman" w:hAnsi="Georgia" w:cs="Times New Roman"/>
            <w:color w:val="0000FF"/>
            <w:sz w:val="24"/>
            <w:szCs w:val="24"/>
            <w:u w:val="single"/>
            <w:lang w:eastAsia="en-GB"/>
          </w:rPr>
          <w:t>T2 M 1610 Calculating Angles Of Scalene Triangles Activity Sheet</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Reading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lastRenderedPageBreak/>
        <w:t>Read a book for 30 minutes. Please keep a log of the pages and the name of the book you read in your reading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Geography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This week you are going to focus on the desert biome. Research the desert and complete the following quiz. I have also attached a crossword and wordsearch that you will enjoy completing.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19" w:history="1">
        <w:r w:rsidRPr="006A20FA">
          <w:rPr>
            <w:rFonts w:ascii="Georgia" w:eastAsia="Times New Roman" w:hAnsi="Georgia" w:cs="Times New Roman"/>
            <w:color w:val="0000FF"/>
            <w:sz w:val="24"/>
            <w:szCs w:val="24"/>
            <w:u w:val="single"/>
            <w:lang w:eastAsia="en-GB"/>
          </w:rPr>
          <w:t>Desert Biome Quiz</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0" w:history="1">
        <w:r w:rsidRPr="006A20FA">
          <w:rPr>
            <w:rFonts w:ascii="Georgia" w:eastAsia="Times New Roman" w:hAnsi="Georgia" w:cs="Times New Roman"/>
            <w:color w:val="0000FF"/>
            <w:sz w:val="24"/>
            <w:szCs w:val="24"/>
            <w:u w:val="single"/>
            <w:lang w:eastAsia="en-GB"/>
          </w:rPr>
          <w:t>Desert Crossword</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1" w:history="1">
        <w:r w:rsidRPr="006A20FA">
          <w:rPr>
            <w:rFonts w:ascii="Georgia" w:eastAsia="Times New Roman" w:hAnsi="Georgia" w:cs="Times New Roman"/>
            <w:color w:val="0000FF"/>
            <w:sz w:val="24"/>
            <w:szCs w:val="24"/>
            <w:u w:val="single"/>
            <w:lang w:eastAsia="en-GB"/>
          </w:rPr>
          <w:t>Desert Wordsearch</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PE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PE options: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1:</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Real PE at home – online learning resources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This</w:t>
      </w:r>
      <w:r w:rsidRPr="006A20FA">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The website address is: </w:t>
      </w:r>
      <w:hyperlink r:id="rId22" w:history="1">
        <w:r w:rsidRPr="006A20FA">
          <w:rPr>
            <w:rFonts w:ascii="Georgia" w:eastAsia="Times New Roman" w:hAnsi="Georgia" w:cs="Times New Roman"/>
            <w:b/>
            <w:bCs/>
            <w:color w:val="0000FF"/>
            <w:sz w:val="24"/>
            <w:szCs w:val="24"/>
            <w:u w:val="single"/>
            <w:lang w:eastAsia="en-GB"/>
          </w:rPr>
          <w:t>home.jasmineactive.com</w:t>
        </w:r>
      </w:hyperlink>
      <w:r w:rsidRPr="006A20FA">
        <w:rPr>
          <w:rFonts w:ascii="Georgia" w:eastAsia="Times New Roman" w:hAnsi="Georgia" w:cs="Times New Roman"/>
          <w:b/>
          <w:bCs/>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 xml:space="preserve">Usernames and passwords have been emailed via parentmail.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2:</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noProof/>
          <w:color w:val="333333"/>
          <w:sz w:val="24"/>
          <w:szCs w:val="24"/>
          <w:lang w:eastAsia="en-GB"/>
        </w:rPr>
        <w:drawing>
          <wp:inline distT="0" distB="0" distL="0" distR="0">
            <wp:extent cx="2263140" cy="2125980"/>
            <wp:effectExtent l="0" t="0" r="3810" b="7620"/>
            <wp:docPr id="4" name="Picture 4"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6A20FA" w:rsidRPr="006A20FA" w:rsidRDefault="006A20FA" w:rsidP="006A20FA">
      <w:pPr>
        <w:spacing w:after="0"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Find Joe on the channel above. There are various kids channels on this channel as well.</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3</w:t>
      </w:r>
      <w:r w:rsidRPr="006A20FA">
        <w:rPr>
          <w:rFonts w:ascii="Georgia" w:eastAsia="Times New Roman" w:hAnsi="Georgia" w:cs="Times New Roman"/>
          <w:color w:val="333333"/>
          <w:sz w:val="24"/>
          <w:szCs w:val="24"/>
          <w:lang w:eastAsia="en-GB"/>
        </w:rPr>
        <w:t>: Change4Life also have some videos that are suitable for children.</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lastRenderedPageBreak/>
        <w:t>Option 4:</w:t>
      </w:r>
      <w:r w:rsidRPr="006A20FA">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5: New</w:t>
      </w:r>
      <w:r w:rsidRPr="006A20FA">
        <w:rPr>
          <w:rFonts w:ascii="Georgia" w:eastAsia="Times New Roman" w:hAnsi="Georgia" w:cs="Times New Roman"/>
          <w:color w:val="333333"/>
          <w:sz w:val="24"/>
          <w:szCs w:val="24"/>
          <w:lang w:eastAsia="en-GB"/>
        </w:rPr>
        <w:t xml:space="preserve"> to the school website are '</w:t>
      </w:r>
      <w:r w:rsidRPr="006A20FA">
        <w:rPr>
          <w:rFonts w:ascii="Georgia" w:eastAsia="Times New Roman" w:hAnsi="Georgia" w:cs="Times New Roman"/>
          <w:b/>
          <w:bCs/>
          <w:color w:val="333333"/>
          <w:sz w:val="24"/>
          <w:szCs w:val="24"/>
          <w:lang w:eastAsia="en-GB"/>
        </w:rPr>
        <w:t>Dance Videos with Mrs K'</w:t>
      </w:r>
      <w:r w:rsidRPr="006A20FA">
        <w:rPr>
          <w:rFonts w:ascii="Georgia" w:eastAsia="Times New Roman" w:hAnsi="Georgia" w:cs="Times New Roman"/>
          <w:color w:val="333333"/>
          <w:sz w:val="24"/>
          <w:szCs w:val="24"/>
          <w:lang w:eastAsia="en-GB"/>
        </w:rPr>
        <w:t>. Go to 'School Life' on the school website and you will find the link in there.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 </w:t>
      </w:r>
    </w:p>
    <w:p w:rsidR="006A20FA" w:rsidRPr="006A20FA" w:rsidRDefault="006A20FA" w:rsidP="006A20FA">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A20FA">
        <w:rPr>
          <w:rFonts w:ascii="Georgia" w:eastAsia="Times New Roman" w:hAnsi="Georgia" w:cs="Times New Roman"/>
          <w:b/>
          <w:bCs/>
          <w:color w:val="00FF00"/>
          <w:sz w:val="36"/>
          <w:szCs w:val="36"/>
          <w:u w:val="single"/>
          <w:lang w:eastAsia="en-GB"/>
        </w:rPr>
        <w:t>Wednesday 22.4.20</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Spellings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look cover write check sheet for your spellings. We usually do a mock test on Weds too so you could ask someone to test you or use the look, cover, write check sheet. Don't forget to record your result.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3" w:history="1">
        <w:r w:rsidRPr="006A20FA">
          <w:rPr>
            <w:rFonts w:ascii="Georgia" w:eastAsia="Times New Roman" w:hAnsi="Georgia" w:cs="Times New Roman"/>
            <w:color w:val="0000FF"/>
            <w:sz w:val="24"/>
            <w:szCs w:val="24"/>
            <w:u w:val="single"/>
            <w:lang w:eastAsia="en-GB"/>
          </w:rPr>
          <w:t>Spellings 20.4.20</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English</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comprehension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4" w:history="1">
        <w:r w:rsidRPr="006A20FA">
          <w:rPr>
            <w:rFonts w:ascii="Georgia" w:eastAsia="Times New Roman" w:hAnsi="Georgia" w:cs="Times New Roman"/>
            <w:color w:val="0000FF"/>
            <w:sz w:val="24"/>
            <w:szCs w:val="24"/>
            <w:u w:val="single"/>
            <w:lang w:eastAsia="en-GB"/>
          </w:rPr>
          <w:t>The Queens Birthdays Differentiated Reading Comprehension Activity</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Maths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Play on TT Rockstars for 10 minutes. Login details are in your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Beat That Test.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5" w:history="1">
        <w:r w:rsidRPr="006A20FA">
          <w:rPr>
            <w:rFonts w:ascii="Georgia" w:eastAsia="Times New Roman" w:hAnsi="Georgia" w:cs="Times New Roman"/>
            <w:color w:val="0000FF"/>
            <w:sz w:val="24"/>
            <w:szCs w:val="24"/>
            <w:u w:val="single"/>
            <w:lang w:eastAsia="en-GB"/>
          </w:rPr>
          <w:t>Beat That Test 3</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Revision of quadrilaterals.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6" w:history="1">
        <w:r w:rsidRPr="006A20FA">
          <w:rPr>
            <w:rFonts w:ascii="Georgia" w:eastAsia="Times New Roman" w:hAnsi="Georgia" w:cs="Times New Roman"/>
            <w:color w:val="0000FF"/>
            <w:sz w:val="24"/>
            <w:szCs w:val="24"/>
            <w:u w:val="single"/>
            <w:lang w:eastAsia="en-GB"/>
          </w:rPr>
          <w:t>Quadrilaterals Poster</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7" w:history="1">
        <w:r w:rsidRPr="006A20FA">
          <w:rPr>
            <w:rFonts w:ascii="Georgia" w:eastAsia="Times New Roman" w:hAnsi="Georgia" w:cs="Times New Roman"/>
            <w:color w:val="0000FF"/>
            <w:sz w:val="24"/>
            <w:szCs w:val="24"/>
            <w:u w:val="single"/>
            <w:lang w:eastAsia="en-GB"/>
          </w:rPr>
          <w:t>Types Of Quadrilateral Powerpoint</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8" w:history="1">
        <w:r w:rsidRPr="006A20FA">
          <w:rPr>
            <w:rFonts w:ascii="Georgia" w:eastAsia="Times New Roman" w:hAnsi="Georgia" w:cs="Times New Roman"/>
            <w:color w:val="0000FF"/>
            <w:sz w:val="24"/>
            <w:szCs w:val="24"/>
            <w:u w:val="single"/>
            <w:lang w:eastAsia="en-GB"/>
          </w:rPr>
          <w:t>Quadrilaterals Activity Sheet</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Reading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Art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 xml:space="preserve">WALT produce increasingly accurate drawings of people.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lastRenderedPageBreak/>
        <w:t>This week, we are going to start working on producing increasingly accurate drawings of people by slowly learning how to create realistic features.  I have decided that we will try to draw a realistic eye/eyes today. Don't forget to add the light. Follow the tutorial carefully.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First, you can draw the shape of the face and set out your guidelines and proportions using this simple set of instructions first so that the eyes are positioned on the correct parts of the face. If you are going to do this, DO NOT draw any features on it yet- just draw your faint guidelines. The eye tutorial below shows you how to draw the realistic eye. You can draw both eyes.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29" w:history="1">
        <w:r w:rsidRPr="006A20FA">
          <w:rPr>
            <w:rFonts w:ascii="Georgia" w:eastAsia="Times New Roman" w:hAnsi="Georgia" w:cs="Times New Roman"/>
            <w:color w:val="0000FF"/>
            <w:sz w:val="24"/>
            <w:szCs w:val="24"/>
            <w:u w:val="single"/>
            <w:lang w:eastAsia="en-GB"/>
          </w:rPr>
          <w:t>Instructions On How To Draw A Simple Face</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https://youtu.be/7c6wK-YX4Qk</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PE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PE options: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1:</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Real PE at home – online learning resources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This</w:t>
      </w:r>
      <w:r w:rsidRPr="006A20FA">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The website address is: </w:t>
      </w:r>
      <w:hyperlink r:id="rId30" w:history="1">
        <w:r w:rsidRPr="006A20FA">
          <w:rPr>
            <w:rFonts w:ascii="Georgia" w:eastAsia="Times New Roman" w:hAnsi="Georgia" w:cs="Times New Roman"/>
            <w:b/>
            <w:bCs/>
            <w:color w:val="0000FF"/>
            <w:sz w:val="24"/>
            <w:szCs w:val="24"/>
            <w:u w:val="single"/>
            <w:lang w:eastAsia="en-GB"/>
          </w:rPr>
          <w:t>home.jasmineactive.com</w:t>
        </w:r>
      </w:hyperlink>
      <w:r w:rsidRPr="006A20FA">
        <w:rPr>
          <w:rFonts w:ascii="Georgia" w:eastAsia="Times New Roman" w:hAnsi="Georgia" w:cs="Times New Roman"/>
          <w:b/>
          <w:bCs/>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 xml:space="preserve">Usernames and passwords have been emailed via parentmail.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2:</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noProof/>
          <w:color w:val="333333"/>
          <w:sz w:val="24"/>
          <w:szCs w:val="24"/>
          <w:lang w:eastAsia="en-GB"/>
        </w:rPr>
        <w:drawing>
          <wp:inline distT="0" distB="0" distL="0" distR="0">
            <wp:extent cx="2263140" cy="2125980"/>
            <wp:effectExtent l="0" t="0" r="3810" b="7620"/>
            <wp:docPr id="3" name="Picture 3"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6A20FA" w:rsidRPr="006A20FA" w:rsidRDefault="006A20FA" w:rsidP="006A20FA">
      <w:pPr>
        <w:spacing w:after="0"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lastRenderedPageBreak/>
        <w:t>Find Joe on the channel above. There are various kids channels on this channel as well.</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3</w:t>
      </w:r>
      <w:r w:rsidRPr="006A20FA">
        <w:rPr>
          <w:rFonts w:ascii="Georgia" w:eastAsia="Times New Roman" w:hAnsi="Georgia" w:cs="Times New Roman"/>
          <w:color w:val="333333"/>
          <w:sz w:val="24"/>
          <w:szCs w:val="24"/>
          <w:lang w:eastAsia="en-GB"/>
        </w:rPr>
        <w:t>: Change4Life also have some videos that are suitable for children.</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4:</w:t>
      </w:r>
      <w:r w:rsidRPr="006A20FA">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5: New</w:t>
      </w:r>
      <w:r w:rsidRPr="006A20FA">
        <w:rPr>
          <w:rFonts w:ascii="Georgia" w:eastAsia="Times New Roman" w:hAnsi="Georgia" w:cs="Times New Roman"/>
          <w:color w:val="333333"/>
          <w:sz w:val="24"/>
          <w:szCs w:val="24"/>
          <w:lang w:eastAsia="en-GB"/>
        </w:rPr>
        <w:t xml:space="preserve"> to the school website are '</w:t>
      </w:r>
      <w:r w:rsidRPr="006A20FA">
        <w:rPr>
          <w:rFonts w:ascii="Georgia" w:eastAsia="Times New Roman" w:hAnsi="Georgia" w:cs="Times New Roman"/>
          <w:b/>
          <w:bCs/>
          <w:color w:val="333333"/>
          <w:sz w:val="24"/>
          <w:szCs w:val="24"/>
          <w:lang w:eastAsia="en-GB"/>
        </w:rPr>
        <w:t>Dance Videos with Mrs K'</w:t>
      </w:r>
      <w:r w:rsidRPr="006A20FA">
        <w:rPr>
          <w:rFonts w:ascii="Georgia" w:eastAsia="Times New Roman" w:hAnsi="Georgia" w:cs="Times New Roman"/>
          <w:color w:val="333333"/>
          <w:sz w:val="24"/>
          <w:szCs w:val="24"/>
          <w:lang w:eastAsia="en-GB"/>
        </w:rPr>
        <w:t>. Go to 'School Life' on the school website and you will find the link in there.</w:t>
      </w:r>
    </w:p>
    <w:p w:rsidR="006A20FA" w:rsidRPr="006A20FA" w:rsidRDefault="006A20FA" w:rsidP="006A20FA">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A20FA">
        <w:rPr>
          <w:rFonts w:ascii="Georgia" w:eastAsia="Times New Roman" w:hAnsi="Georgia" w:cs="Times New Roman"/>
          <w:b/>
          <w:bCs/>
          <w:color w:val="00FF00"/>
          <w:sz w:val="36"/>
          <w:szCs w:val="36"/>
          <w:u w:val="single"/>
          <w:lang w:eastAsia="en-GB"/>
        </w:rPr>
        <w:t>Thursday 23.4.20</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Spellings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look cover write check sheet for your spellings.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1" w:history="1">
        <w:r w:rsidRPr="006A20FA">
          <w:rPr>
            <w:rFonts w:ascii="Georgia" w:eastAsia="Times New Roman" w:hAnsi="Georgia" w:cs="Times New Roman"/>
            <w:color w:val="0000FF"/>
            <w:sz w:val="24"/>
            <w:szCs w:val="24"/>
            <w:u w:val="single"/>
            <w:lang w:eastAsia="en-GB"/>
          </w:rPr>
          <w:t>Spellings 20.4.20</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English</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Your new English topic is Choral and Performance poetry. I have attached a poem below and I would like you to read it out in your best rapping voice several times and try your best to learn it off by heart. The poem is called "Gran Can You Rap?" It is all about a Gran who can actually RAP! When you perform your poem out loud, you should use lots of expression and enthusiasm in your voice. You can even add some rapping hands and wear a cap backwards to help you get into the rapping spirit. If you are struggling, just focus on learning  one verse.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You could even record yourself performing the poem using actions and rapping in the garden just like Gran. This will likely take your more than just one day to learn though so don't worry about squeezing it all into today. ENJOY!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2" w:history="1">
        <w:r w:rsidRPr="006A20FA">
          <w:rPr>
            <w:rFonts w:ascii="Georgia" w:eastAsia="Times New Roman" w:hAnsi="Georgia" w:cs="Times New Roman"/>
            <w:color w:val="0000FF"/>
            <w:sz w:val="24"/>
            <w:szCs w:val="24"/>
            <w:u w:val="single"/>
            <w:lang w:eastAsia="en-GB"/>
          </w:rPr>
          <w:t>Gran Can You Rap</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Performance poetry checklist</w:t>
      </w:r>
    </w:p>
    <w:p w:rsidR="006A20FA" w:rsidRPr="006A20FA" w:rsidRDefault="006A20FA" w:rsidP="006A20FA">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volume</w:t>
      </w:r>
    </w:p>
    <w:p w:rsidR="006A20FA" w:rsidRPr="006A20FA" w:rsidRDefault="006A20FA" w:rsidP="006A20FA">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pace/speed</w:t>
      </w:r>
    </w:p>
    <w:p w:rsidR="006A20FA" w:rsidRPr="006A20FA" w:rsidRDefault="006A20FA" w:rsidP="006A20FA">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pauses and breaths in correct places</w:t>
      </w:r>
    </w:p>
    <w:p w:rsidR="006A20FA" w:rsidRPr="006A20FA" w:rsidRDefault="006A20FA" w:rsidP="006A20FA">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expression</w:t>
      </w:r>
    </w:p>
    <w:p w:rsidR="006A20FA" w:rsidRPr="006A20FA" w:rsidRDefault="006A20FA" w:rsidP="006A20FA">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use of different voices for characterisation</w:t>
      </w:r>
    </w:p>
    <w:p w:rsidR="006A20FA" w:rsidRPr="006A20FA" w:rsidRDefault="006A20FA" w:rsidP="006A20FA">
      <w:pPr>
        <w:numPr>
          <w:ilvl w:val="0"/>
          <w:numId w:val="3"/>
        </w:numPr>
        <w:spacing w:before="100" w:beforeAutospacing="1" w:after="100" w:afterAutospacing="1" w:line="240" w:lineRule="auto"/>
        <w:ind w:left="870"/>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body positions/rapping etc.</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Maths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Play on TT Rockstars for 10 minutes. Login details are in your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Beat That Test attached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3" w:history="1">
        <w:r w:rsidRPr="006A20FA">
          <w:rPr>
            <w:rFonts w:ascii="Georgia" w:eastAsia="Times New Roman" w:hAnsi="Georgia" w:cs="Times New Roman"/>
            <w:color w:val="0000FF"/>
            <w:sz w:val="24"/>
            <w:szCs w:val="24"/>
            <w:u w:val="single"/>
            <w:lang w:eastAsia="en-GB"/>
          </w:rPr>
          <w:t>Beat That Test 4</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When thinking about 2D shapes. we always consider angles and sides. Read the information and complete the quiz.</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https://www.bbc.co.uk/bitesize/topics/zvmxsbk/articles/z98n4qt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4" w:history="1">
        <w:r w:rsidRPr="006A20FA">
          <w:rPr>
            <w:rFonts w:ascii="Georgia" w:eastAsia="Times New Roman" w:hAnsi="Georgia" w:cs="Times New Roman"/>
            <w:color w:val="0000FF"/>
            <w:sz w:val="24"/>
            <w:szCs w:val="24"/>
            <w:u w:val="single"/>
            <w:lang w:eastAsia="en-GB"/>
          </w:rPr>
          <w:t>Name The 2D Shape Quiz</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activities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5" w:history="1">
        <w:r w:rsidRPr="006A20FA">
          <w:rPr>
            <w:rFonts w:ascii="Georgia" w:eastAsia="Times New Roman" w:hAnsi="Georgia" w:cs="Times New Roman"/>
            <w:color w:val="0000FF"/>
            <w:sz w:val="24"/>
            <w:szCs w:val="24"/>
            <w:u w:val="single"/>
            <w:lang w:eastAsia="en-GB"/>
          </w:rPr>
          <w:t>2d Shape Crossword</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6" w:history="1">
        <w:r w:rsidRPr="006A20FA">
          <w:rPr>
            <w:rFonts w:ascii="Georgia" w:eastAsia="Times New Roman" w:hAnsi="Georgia" w:cs="Times New Roman"/>
            <w:color w:val="0000FF"/>
            <w:sz w:val="24"/>
            <w:szCs w:val="24"/>
            <w:u w:val="single"/>
            <w:lang w:eastAsia="en-GB"/>
          </w:rPr>
          <w:t>Properties Of 2d Shapes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Reading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Science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Look at the information in the ppt below. We are looking at reproduction in plants. Some plants are able to reproduce on their own whereas others require another plant.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7" w:history="1">
        <w:r w:rsidRPr="006A20FA">
          <w:rPr>
            <w:rFonts w:ascii="Georgia" w:eastAsia="Times New Roman" w:hAnsi="Georgia" w:cs="Times New Roman"/>
            <w:color w:val="0000FF"/>
            <w:sz w:val="24"/>
            <w:szCs w:val="24"/>
            <w:u w:val="single"/>
            <w:lang w:eastAsia="en-GB"/>
          </w:rPr>
          <w:t>#Lesson Presentation New Plants 1</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8" w:history="1">
        <w:r w:rsidRPr="006A20FA">
          <w:rPr>
            <w:rFonts w:ascii="Georgia" w:eastAsia="Times New Roman" w:hAnsi="Georgia" w:cs="Times New Roman"/>
            <w:color w:val="0000FF"/>
            <w:sz w:val="24"/>
            <w:szCs w:val="24"/>
            <w:u w:val="single"/>
            <w:lang w:eastAsia="en-GB"/>
          </w:rPr>
          <w:t>Label The Parts Of A Flower</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39" w:history="1">
        <w:r w:rsidRPr="006A20FA">
          <w:rPr>
            <w:rFonts w:ascii="Georgia" w:eastAsia="Times New Roman" w:hAnsi="Georgia" w:cs="Times New Roman"/>
            <w:color w:val="0000FF"/>
            <w:sz w:val="24"/>
            <w:szCs w:val="24"/>
            <w:u w:val="single"/>
            <w:lang w:eastAsia="en-GB"/>
          </w:rPr>
          <w:t>Thursday 23rd April 2020 Science Living Things Plants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PE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PE options: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1:</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Real PE at home – online learning resources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This</w:t>
      </w:r>
      <w:r w:rsidRPr="006A20FA">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The website address is: </w:t>
      </w:r>
      <w:hyperlink r:id="rId40" w:history="1">
        <w:r w:rsidRPr="006A20FA">
          <w:rPr>
            <w:rFonts w:ascii="Georgia" w:eastAsia="Times New Roman" w:hAnsi="Georgia" w:cs="Times New Roman"/>
            <w:b/>
            <w:bCs/>
            <w:color w:val="0000FF"/>
            <w:sz w:val="24"/>
            <w:szCs w:val="24"/>
            <w:u w:val="single"/>
            <w:lang w:eastAsia="en-GB"/>
          </w:rPr>
          <w:t>home.jasmineactive.com</w:t>
        </w:r>
      </w:hyperlink>
      <w:r w:rsidRPr="006A20FA">
        <w:rPr>
          <w:rFonts w:ascii="Georgia" w:eastAsia="Times New Roman" w:hAnsi="Georgia" w:cs="Times New Roman"/>
          <w:b/>
          <w:bCs/>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 xml:space="preserve">Usernames and passwords have been emailed via parentmail.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2:</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noProof/>
          <w:color w:val="333333"/>
          <w:sz w:val="24"/>
          <w:szCs w:val="24"/>
          <w:lang w:eastAsia="en-GB"/>
        </w:rPr>
        <w:lastRenderedPageBreak/>
        <w:drawing>
          <wp:inline distT="0" distB="0" distL="0" distR="0">
            <wp:extent cx="2263140" cy="2125980"/>
            <wp:effectExtent l="0" t="0" r="3810" b="7620"/>
            <wp:docPr id="2" name="Picture 2"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6A20FA" w:rsidRPr="006A20FA" w:rsidRDefault="006A20FA" w:rsidP="006A20FA">
      <w:pPr>
        <w:spacing w:after="0"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Find Joe on the channel above. There are various kids channels on this channel as well.</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3</w:t>
      </w:r>
      <w:r w:rsidRPr="006A20FA">
        <w:rPr>
          <w:rFonts w:ascii="Georgia" w:eastAsia="Times New Roman" w:hAnsi="Georgia" w:cs="Times New Roman"/>
          <w:color w:val="333333"/>
          <w:sz w:val="24"/>
          <w:szCs w:val="24"/>
          <w:lang w:eastAsia="en-GB"/>
        </w:rPr>
        <w:t>: Change4Life also have some videos that are suitable for children.</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4:</w:t>
      </w:r>
      <w:r w:rsidRPr="006A20FA">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5: New</w:t>
      </w:r>
      <w:r w:rsidRPr="006A20FA">
        <w:rPr>
          <w:rFonts w:ascii="Georgia" w:eastAsia="Times New Roman" w:hAnsi="Georgia" w:cs="Times New Roman"/>
          <w:color w:val="333333"/>
          <w:sz w:val="24"/>
          <w:szCs w:val="24"/>
          <w:lang w:eastAsia="en-GB"/>
        </w:rPr>
        <w:t xml:space="preserve"> to the school website are '</w:t>
      </w:r>
      <w:r w:rsidRPr="006A20FA">
        <w:rPr>
          <w:rFonts w:ascii="Georgia" w:eastAsia="Times New Roman" w:hAnsi="Georgia" w:cs="Times New Roman"/>
          <w:b/>
          <w:bCs/>
          <w:color w:val="333333"/>
          <w:sz w:val="24"/>
          <w:szCs w:val="24"/>
          <w:lang w:eastAsia="en-GB"/>
        </w:rPr>
        <w:t>Dance Videos with Mrs K'</w:t>
      </w:r>
      <w:r w:rsidRPr="006A20FA">
        <w:rPr>
          <w:rFonts w:ascii="Georgia" w:eastAsia="Times New Roman" w:hAnsi="Georgia" w:cs="Times New Roman"/>
          <w:color w:val="333333"/>
          <w:sz w:val="24"/>
          <w:szCs w:val="24"/>
          <w:lang w:eastAsia="en-GB"/>
        </w:rPr>
        <w:t>. Go to 'School Life' on the school website and you will find the link in there.</w:t>
      </w:r>
    </w:p>
    <w:p w:rsidR="006A20FA" w:rsidRPr="006A20FA" w:rsidRDefault="006A20FA" w:rsidP="006A20FA">
      <w:pPr>
        <w:spacing w:before="100" w:beforeAutospacing="1" w:after="100" w:afterAutospacing="1" w:line="240" w:lineRule="auto"/>
        <w:outlineLvl w:val="1"/>
        <w:rPr>
          <w:rFonts w:ascii="Georgia" w:eastAsia="Times New Roman" w:hAnsi="Georgia" w:cs="Times New Roman"/>
          <w:b/>
          <w:bCs/>
          <w:color w:val="333333"/>
          <w:sz w:val="36"/>
          <w:szCs w:val="36"/>
          <w:lang w:eastAsia="en-GB"/>
        </w:rPr>
      </w:pPr>
      <w:r w:rsidRPr="006A20FA">
        <w:rPr>
          <w:rFonts w:ascii="Georgia" w:eastAsia="Times New Roman" w:hAnsi="Georgia" w:cs="Times New Roman"/>
          <w:b/>
          <w:bCs/>
          <w:color w:val="00FF00"/>
          <w:sz w:val="36"/>
          <w:szCs w:val="36"/>
          <w:u w:val="single"/>
          <w:lang w:eastAsia="en-GB"/>
        </w:rPr>
        <w:t>Friday 24.4.20</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Spellings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Complete the look cover write check sheet for your spellings. It is test day too so if someone can test you- brilliant.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41" w:history="1">
        <w:r w:rsidRPr="006A20FA">
          <w:rPr>
            <w:rFonts w:ascii="Georgia" w:eastAsia="Times New Roman" w:hAnsi="Georgia" w:cs="Times New Roman"/>
            <w:color w:val="0000FF"/>
            <w:sz w:val="24"/>
            <w:szCs w:val="24"/>
            <w:u w:val="single"/>
            <w:lang w:eastAsia="en-GB"/>
          </w:rPr>
          <w:t>Spellings 20.4.20</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English</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Continue perfecting and performing your rap poem off by heart. I have attached it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42" w:history="1">
        <w:r w:rsidRPr="006A20FA">
          <w:rPr>
            <w:rFonts w:ascii="Georgia" w:eastAsia="Times New Roman" w:hAnsi="Georgia" w:cs="Times New Roman"/>
            <w:color w:val="0000FF"/>
            <w:sz w:val="24"/>
            <w:szCs w:val="24"/>
            <w:u w:val="single"/>
            <w:lang w:eastAsia="en-GB"/>
          </w:rPr>
          <w:t>Gran Can You Rap</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Written task: Copy the poem out in your best handwriting and underline the poetic features below using a key.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Can you find: rhyming words, alliteration, onomatopoeia, repetition of words or phrases? Can you write the number of syllables for each line of the poem?</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Maths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lastRenderedPageBreak/>
        <w:t>Play on TT Rockstars for 10 minutes. Login details are in your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shd w:val="clear" w:color="auto" w:fill="FFFFFF"/>
          <w:lang w:eastAsia="en-GB"/>
        </w:rPr>
        <w:t>Complete the Beat That Test attached below:</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43" w:history="1">
        <w:r w:rsidRPr="006A20FA">
          <w:rPr>
            <w:rFonts w:ascii="Georgia" w:eastAsia="Times New Roman" w:hAnsi="Georgia" w:cs="Times New Roman"/>
            <w:b/>
            <w:bCs/>
            <w:color w:val="0000FF"/>
            <w:sz w:val="24"/>
            <w:szCs w:val="24"/>
            <w:u w:val="single"/>
            <w:lang w:eastAsia="en-GB"/>
          </w:rPr>
          <w:t>Beat That 5</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Read the information on the poster below carefully: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44" w:history="1">
        <w:r w:rsidRPr="006A20FA">
          <w:rPr>
            <w:rFonts w:ascii="Georgia" w:eastAsia="Times New Roman" w:hAnsi="Georgia" w:cs="Times New Roman"/>
            <w:color w:val="0000FF"/>
            <w:sz w:val="24"/>
            <w:szCs w:val="24"/>
            <w:u w:val="single"/>
            <w:lang w:eastAsia="en-GB"/>
          </w:rPr>
          <w:t>Regular And Irregular Polygons</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I have attached a big maths activity. You can do this activity in your garden using skipping ropes or hoops if you like to create your diagrams. Alternatively, you could print the shapes and make a large diagram on a big piece of paper. You could even try to draw them yourself accurately on a smaller scale into your books if you cannot print.</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Sort the shapes on pages 2,3 and 4 using diagrams.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45" w:history="1">
        <w:r w:rsidRPr="006A20FA">
          <w:rPr>
            <w:rFonts w:ascii="Georgia" w:eastAsia="Times New Roman" w:hAnsi="Georgia" w:cs="Times New Roman"/>
            <w:color w:val="0000FF"/>
            <w:sz w:val="24"/>
            <w:szCs w:val="24"/>
            <w:u w:val="single"/>
            <w:lang w:eastAsia="en-GB"/>
          </w:rPr>
          <w:t>Regular And Ireegular Shape Sorting</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Reading</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Read a book for 30 minutes. Please keep a log of the pages and the name of the book you read in your reading journals.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RE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We are going to be looking at the following charities: Christian Aid, Islamic relief and other non-religious charities. The question we are thinking about is:  Can charity change the world? Does faith make a difference?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TASK 1: write a list of all the charities you can think of. Can you get more than 10? More than 20?</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Some charities help human and some help animals. Some charities help Britain and some help the whole world. We are going to learn about how different charities help the world.- Christian Aid and Islamic Relief.  What do you think these</w:t>
      </w:r>
      <w:r w:rsidRPr="006A20FA">
        <w:rPr>
          <w:rFonts w:ascii="Georgia" w:eastAsia="Times New Roman" w:hAnsi="Georgia" w:cs="Times New Roman"/>
          <w:color w:val="333333"/>
          <w:sz w:val="24"/>
          <w:szCs w:val="24"/>
          <w:lang w:eastAsia="en-GB"/>
        </w:rPr>
        <w:br/>
        <w:t>two charities might do?</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Here are two quotes which might help you:</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Jesus said ‘I have come that people might have life, and have it in all its fullness.’ (Gospel of John,10:10 )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The Qur’an teaches ‘You who believe: those who spend their wealth in Allah’s way are like a grain that grows seven ears, and every ear a hundred new grains. God gives to whom he will. God is all-embracing’ (Surah II: 261)</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lastRenderedPageBreak/>
        <w:t>Look at the Christian story of  The Good Samaritan:</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hyperlink r:id="rId46" w:history="1">
        <w:r w:rsidRPr="006A20FA">
          <w:rPr>
            <w:rFonts w:ascii="Georgia" w:eastAsia="Times New Roman" w:hAnsi="Georgia" w:cs="Times New Roman"/>
            <w:color w:val="0000FF"/>
            <w:sz w:val="24"/>
            <w:szCs w:val="24"/>
            <w:u w:val="single"/>
            <w:lang w:eastAsia="en-GB"/>
          </w:rPr>
          <w:t>http://www.bbc.co.uk/education/clips/zcyr87h</w:t>
        </w:r>
      </w:hyperlink>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Task 2: Answer the following questions in your books: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1.Why did the good Samaritan help?</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2. What did Jesus mean when he told others to do as the Samaritan had done?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3. What is the message that Jesus wished to preach about from this story?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4. Islam follows 5 pillars and one of the pillars is Zakah: to give to charity. Why do you think people who follow the Islamic faith like to give to charity? Use the quote above to help.</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5. Christian aid workers try to help people of all walks of life. Why do you think they do this? You could look on their websites to help you find out what their aim/mission is.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6. Do you want to change the world? Draw ‘before and after’ cartoons about your ideas.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7. ‘Be the change you want to see in the world’ What might it mean?  (This quote is often attributed to Gandhi, a Hindu.)</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u w:val="single"/>
          <w:lang w:eastAsia="en-GB"/>
        </w:rPr>
        <w:t>PE</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PE options: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1:</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Real PE at home – online learning resources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This</w:t>
      </w:r>
      <w:r w:rsidRPr="006A20FA">
        <w:rPr>
          <w:rFonts w:ascii="Georgia" w:eastAsia="Times New Roman" w:hAnsi="Georgia" w:cs="Times New Roman"/>
          <w:color w:val="333333"/>
          <w:sz w:val="24"/>
          <w:szCs w:val="24"/>
          <w:lang w:eastAsia="en-GB"/>
        </w:rPr>
        <w:t xml:space="preserve"> includes a programme for children in Key Stage 2, with daily and weekly guidance provided for both programmes (starting from this week) in addition to an option to choose your own themes and activities.</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The website address is: </w:t>
      </w:r>
      <w:hyperlink r:id="rId47" w:history="1">
        <w:r w:rsidRPr="006A20FA">
          <w:rPr>
            <w:rFonts w:ascii="Georgia" w:eastAsia="Times New Roman" w:hAnsi="Georgia" w:cs="Times New Roman"/>
            <w:b/>
            <w:bCs/>
            <w:color w:val="0000FF"/>
            <w:sz w:val="24"/>
            <w:szCs w:val="24"/>
            <w:u w:val="single"/>
            <w:lang w:eastAsia="en-GB"/>
          </w:rPr>
          <w:t>home.jasmineactive.com</w:t>
        </w:r>
      </w:hyperlink>
      <w:r w:rsidRPr="006A20FA">
        <w:rPr>
          <w:rFonts w:ascii="Georgia" w:eastAsia="Times New Roman" w:hAnsi="Georgia" w:cs="Times New Roman"/>
          <w:b/>
          <w:bCs/>
          <w:color w:val="333333"/>
          <w:sz w:val="24"/>
          <w:szCs w:val="24"/>
          <w:lang w:eastAsia="en-GB"/>
        </w:rPr>
        <w:t>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 xml:space="preserve">Usernames and passwords have been emailed via parentmail. </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2:</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noProof/>
          <w:color w:val="333333"/>
          <w:sz w:val="24"/>
          <w:szCs w:val="24"/>
          <w:lang w:eastAsia="en-GB"/>
        </w:rPr>
        <w:lastRenderedPageBreak/>
        <w:drawing>
          <wp:inline distT="0" distB="0" distL="0" distR="0">
            <wp:extent cx="2263140" cy="2125980"/>
            <wp:effectExtent l="0" t="0" r="3810" b="7620"/>
            <wp:docPr id="1" name="Picture 1" descr="Joe Wicks has announced he will start online PE lessons to help keep children fit and healthy during the school shut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0efb3d540d00265" descr="Joe Wicks has announced he will start online PE lessons to help keep children fit and healthy during the school shutdow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3140" cy="2125980"/>
                    </a:xfrm>
                    <a:prstGeom prst="rect">
                      <a:avLst/>
                    </a:prstGeom>
                    <a:noFill/>
                    <a:ln>
                      <a:noFill/>
                    </a:ln>
                  </pic:spPr>
                </pic:pic>
              </a:graphicData>
            </a:graphic>
          </wp:inline>
        </w:drawing>
      </w:r>
    </w:p>
    <w:p w:rsidR="006A20FA" w:rsidRPr="006A20FA" w:rsidRDefault="006A20FA" w:rsidP="006A20FA">
      <w:pPr>
        <w:spacing w:after="0"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color w:val="333333"/>
          <w:sz w:val="24"/>
          <w:szCs w:val="24"/>
          <w:lang w:eastAsia="en-GB"/>
        </w:rPr>
        <w:t>Find Joe on the channel above. There are various kids channels on this channel as well.</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3</w:t>
      </w:r>
      <w:r w:rsidRPr="006A20FA">
        <w:rPr>
          <w:rFonts w:ascii="Georgia" w:eastAsia="Times New Roman" w:hAnsi="Georgia" w:cs="Times New Roman"/>
          <w:color w:val="333333"/>
          <w:sz w:val="24"/>
          <w:szCs w:val="24"/>
          <w:lang w:eastAsia="en-GB"/>
        </w:rPr>
        <w:t>: Change4Life also have some videos that are suitable for children.</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4:</w:t>
      </w:r>
      <w:r w:rsidRPr="006A20FA">
        <w:rPr>
          <w:rFonts w:ascii="Georgia" w:eastAsia="Times New Roman" w:hAnsi="Georgia" w:cs="Times New Roman"/>
          <w:color w:val="333333"/>
          <w:sz w:val="24"/>
          <w:szCs w:val="24"/>
          <w:lang w:eastAsia="en-GB"/>
        </w:rPr>
        <w:t xml:space="preserve"> You could create a dance routine to one of your favourite songs and perform the dance to your family or participate in another form of exercise with your family.</w:t>
      </w:r>
    </w:p>
    <w:p w:rsidR="006A20FA" w:rsidRPr="006A20FA" w:rsidRDefault="006A20FA" w:rsidP="006A20FA">
      <w:pPr>
        <w:spacing w:before="100" w:beforeAutospacing="1" w:after="100" w:afterAutospacing="1" w:line="240" w:lineRule="auto"/>
        <w:rPr>
          <w:rFonts w:ascii="Georgia" w:eastAsia="Times New Roman" w:hAnsi="Georgia" w:cs="Times New Roman"/>
          <w:color w:val="333333"/>
          <w:sz w:val="24"/>
          <w:szCs w:val="24"/>
          <w:lang w:eastAsia="en-GB"/>
        </w:rPr>
      </w:pPr>
      <w:r w:rsidRPr="006A20FA">
        <w:rPr>
          <w:rFonts w:ascii="Georgia" w:eastAsia="Times New Roman" w:hAnsi="Georgia" w:cs="Times New Roman"/>
          <w:b/>
          <w:bCs/>
          <w:color w:val="333333"/>
          <w:sz w:val="24"/>
          <w:szCs w:val="24"/>
          <w:lang w:eastAsia="en-GB"/>
        </w:rPr>
        <w:t>Option 5: New</w:t>
      </w:r>
      <w:r w:rsidRPr="006A20FA">
        <w:rPr>
          <w:rFonts w:ascii="Georgia" w:eastAsia="Times New Roman" w:hAnsi="Georgia" w:cs="Times New Roman"/>
          <w:color w:val="333333"/>
          <w:sz w:val="24"/>
          <w:szCs w:val="24"/>
          <w:lang w:eastAsia="en-GB"/>
        </w:rPr>
        <w:t xml:space="preserve"> to the school website are '</w:t>
      </w:r>
      <w:r w:rsidRPr="006A20FA">
        <w:rPr>
          <w:rFonts w:ascii="Georgia" w:eastAsia="Times New Roman" w:hAnsi="Georgia" w:cs="Times New Roman"/>
          <w:b/>
          <w:bCs/>
          <w:color w:val="333333"/>
          <w:sz w:val="24"/>
          <w:szCs w:val="24"/>
          <w:lang w:eastAsia="en-GB"/>
        </w:rPr>
        <w:t>Dance Videos with Mrs K'</w:t>
      </w:r>
      <w:r w:rsidRPr="006A20FA">
        <w:rPr>
          <w:rFonts w:ascii="Georgia" w:eastAsia="Times New Roman" w:hAnsi="Georgia" w:cs="Times New Roman"/>
          <w:color w:val="333333"/>
          <w:sz w:val="24"/>
          <w:szCs w:val="24"/>
          <w:lang w:eastAsia="en-GB"/>
        </w:rPr>
        <w:t>. Go to 'School Life' on the school website and you will find the link in there</w:t>
      </w:r>
    </w:p>
    <w:p w:rsidR="00B54437" w:rsidRDefault="00B54437">
      <w:bookmarkStart w:id="0" w:name="_GoBack"/>
      <w:bookmarkEnd w:id="0"/>
    </w:p>
    <w:sectPr w:rsidR="00B54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93C"/>
    <w:multiLevelType w:val="multilevel"/>
    <w:tmpl w:val="5DB0B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9245A"/>
    <w:multiLevelType w:val="multilevel"/>
    <w:tmpl w:val="9DC6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363F10"/>
    <w:multiLevelType w:val="multilevel"/>
    <w:tmpl w:val="EE781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FA"/>
    <w:rsid w:val="006A20FA"/>
    <w:rsid w:val="00B54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7564E-19D2-4DCB-AE5F-FD25BB05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20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20FA"/>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6A20FA"/>
    <w:rPr>
      <w:b/>
      <w:bCs/>
    </w:rPr>
  </w:style>
  <w:style w:type="paragraph" w:styleId="NormalWeb">
    <w:name w:val="Normal (Web)"/>
    <w:basedOn w:val="Normal"/>
    <w:uiPriority w:val="99"/>
    <w:semiHidden/>
    <w:unhideWhenUsed/>
    <w:rsid w:val="006A20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A2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6803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349140497">
          <w:marLeft w:val="0"/>
          <w:marRight w:val="0"/>
          <w:marTop w:val="0"/>
          <w:marBottom w:val="0"/>
          <w:divBdr>
            <w:top w:val="none" w:sz="0" w:space="0" w:color="auto"/>
            <w:left w:val="none" w:sz="0" w:space="0" w:color="auto"/>
            <w:bottom w:val="none" w:sz="0" w:space="0" w:color="auto"/>
            <w:right w:val="none" w:sz="0" w:space="0" w:color="auto"/>
          </w:divBdr>
          <w:divsChild>
            <w:div w:id="1588995972">
              <w:marLeft w:val="0"/>
              <w:marRight w:val="0"/>
              <w:marTop w:val="0"/>
              <w:marBottom w:val="0"/>
              <w:divBdr>
                <w:top w:val="none" w:sz="0" w:space="0" w:color="auto"/>
                <w:left w:val="none" w:sz="0" w:space="0" w:color="auto"/>
                <w:bottom w:val="none" w:sz="0" w:space="0" w:color="auto"/>
                <w:right w:val="none" w:sz="0" w:space="0" w:color="auto"/>
              </w:divBdr>
              <w:divsChild>
                <w:div w:id="1587495030">
                  <w:marLeft w:val="0"/>
                  <w:marRight w:val="0"/>
                  <w:marTop w:val="0"/>
                  <w:marBottom w:val="0"/>
                  <w:divBdr>
                    <w:top w:val="none" w:sz="0" w:space="0" w:color="auto"/>
                    <w:left w:val="none" w:sz="0" w:space="0" w:color="auto"/>
                    <w:bottom w:val="none" w:sz="0" w:space="0" w:color="auto"/>
                    <w:right w:val="none" w:sz="0" w:space="0" w:color="auto"/>
                  </w:divBdr>
                </w:div>
                <w:div w:id="1509716531">
                  <w:marLeft w:val="0"/>
                  <w:marRight w:val="0"/>
                  <w:marTop w:val="0"/>
                  <w:marBottom w:val="0"/>
                  <w:divBdr>
                    <w:top w:val="none" w:sz="0" w:space="0" w:color="auto"/>
                    <w:left w:val="none" w:sz="0" w:space="0" w:color="auto"/>
                    <w:bottom w:val="none" w:sz="0" w:space="0" w:color="auto"/>
                    <w:right w:val="none" w:sz="0" w:space="0" w:color="auto"/>
                  </w:divBdr>
                </w:div>
                <w:div w:id="858857569">
                  <w:marLeft w:val="0"/>
                  <w:marRight w:val="0"/>
                  <w:marTop w:val="0"/>
                  <w:marBottom w:val="0"/>
                  <w:divBdr>
                    <w:top w:val="none" w:sz="0" w:space="0" w:color="auto"/>
                    <w:left w:val="none" w:sz="0" w:space="0" w:color="auto"/>
                    <w:bottom w:val="none" w:sz="0" w:space="0" w:color="auto"/>
                    <w:right w:val="none" w:sz="0" w:space="0" w:color="auto"/>
                  </w:divBdr>
                </w:div>
                <w:div w:id="1116876198">
                  <w:marLeft w:val="0"/>
                  <w:marRight w:val="0"/>
                  <w:marTop w:val="0"/>
                  <w:marBottom w:val="0"/>
                  <w:divBdr>
                    <w:top w:val="none" w:sz="0" w:space="0" w:color="auto"/>
                    <w:left w:val="none" w:sz="0" w:space="0" w:color="auto"/>
                    <w:bottom w:val="none" w:sz="0" w:space="0" w:color="auto"/>
                    <w:right w:val="none" w:sz="0" w:space="0" w:color="auto"/>
                  </w:divBdr>
                </w:div>
                <w:div w:id="1045982880">
                  <w:marLeft w:val="0"/>
                  <w:marRight w:val="0"/>
                  <w:marTop w:val="0"/>
                  <w:marBottom w:val="0"/>
                  <w:divBdr>
                    <w:top w:val="none" w:sz="0" w:space="0" w:color="auto"/>
                    <w:left w:val="none" w:sz="0" w:space="0" w:color="auto"/>
                    <w:bottom w:val="none" w:sz="0" w:space="0" w:color="auto"/>
                    <w:right w:val="none" w:sz="0" w:space="0" w:color="auto"/>
                  </w:divBdr>
                </w:div>
                <w:div w:id="116410689">
                  <w:marLeft w:val="0"/>
                  <w:marRight w:val="0"/>
                  <w:marTop w:val="0"/>
                  <w:marBottom w:val="0"/>
                  <w:divBdr>
                    <w:top w:val="none" w:sz="0" w:space="0" w:color="auto"/>
                    <w:left w:val="none" w:sz="0" w:space="0" w:color="auto"/>
                    <w:bottom w:val="none" w:sz="0" w:space="0" w:color="auto"/>
                    <w:right w:val="none" w:sz="0" w:space="0" w:color="auto"/>
                  </w:divBdr>
                </w:div>
                <w:div w:id="1756198664">
                  <w:marLeft w:val="0"/>
                  <w:marRight w:val="0"/>
                  <w:marTop w:val="0"/>
                  <w:marBottom w:val="0"/>
                  <w:divBdr>
                    <w:top w:val="none" w:sz="0" w:space="0" w:color="auto"/>
                    <w:left w:val="none" w:sz="0" w:space="0" w:color="auto"/>
                    <w:bottom w:val="none" w:sz="0" w:space="0" w:color="auto"/>
                    <w:right w:val="none" w:sz="0" w:space="0" w:color="auto"/>
                  </w:divBdr>
                </w:div>
                <w:div w:id="1886023731">
                  <w:marLeft w:val="0"/>
                  <w:marRight w:val="0"/>
                  <w:marTop w:val="0"/>
                  <w:marBottom w:val="0"/>
                  <w:divBdr>
                    <w:top w:val="none" w:sz="0" w:space="0" w:color="auto"/>
                    <w:left w:val="none" w:sz="0" w:space="0" w:color="auto"/>
                    <w:bottom w:val="none" w:sz="0" w:space="0" w:color="auto"/>
                    <w:right w:val="none" w:sz="0" w:space="0" w:color="auto"/>
                  </w:divBdr>
                </w:div>
                <w:div w:id="183518122">
                  <w:marLeft w:val="0"/>
                  <w:marRight w:val="0"/>
                  <w:marTop w:val="0"/>
                  <w:marBottom w:val="0"/>
                  <w:divBdr>
                    <w:top w:val="none" w:sz="0" w:space="0" w:color="auto"/>
                    <w:left w:val="none" w:sz="0" w:space="0" w:color="auto"/>
                    <w:bottom w:val="none" w:sz="0" w:space="0" w:color="auto"/>
                    <w:right w:val="none" w:sz="0" w:space="0" w:color="auto"/>
                  </w:divBdr>
                </w:div>
                <w:div w:id="1839535928">
                  <w:marLeft w:val="0"/>
                  <w:marRight w:val="0"/>
                  <w:marTop w:val="0"/>
                  <w:marBottom w:val="0"/>
                  <w:divBdr>
                    <w:top w:val="none" w:sz="0" w:space="0" w:color="auto"/>
                    <w:left w:val="none" w:sz="0" w:space="0" w:color="auto"/>
                    <w:bottom w:val="none" w:sz="0" w:space="0" w:color="auto"/>
                    <w:right w:val="none" w:sz="0" w:space="0" w:color="auto"/>
                  </w:divBdr>
                </w:div>
                <w:div w:id="1301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4/spellings-20.4.20.docx" TargetMode="External"/><Relationship Id="rId18" Type="http://schemas.openxmlformats.org/officeDocument/2006/relationships/hyperlink" Target="https://www.buckstones.oldham.sch.uk/wp-content/uploads/2020/04/T2-M-1610-Calculating-Angles-of-Scalene-Triangles-Activity-Sheet.pdf" TargetMode="External"/><Relationship Id="rId26" Type="http://schemas.openxmlformats.org/officeDocument/2006/relationships/hyperlink" Target="https://www.buckstones.oldham.sch.uk/wp-content/uploads/2020/04/quadrilaterals-poster.pdf" TargetMode="External"/><Relationship Id="rId39" Type="http://schemas.openxmlformats.org/officeDocument/2006/relationships/hyperlink" Target="https://www.buckstones.oldham.sch.uk/wp-content/uploads/2020/04/Thursday-23rd-April-2020-Science-living-things-plants.docx" TargetMode="External"/><Relationship Id="rId3" Type="http://schemas.openxmlformats.org/officeDocument/2006/relationships/settings" Target="settings.xml"/><Relationship Id="rId21" Type="http://schemas.openxmlformats.org/officeDocument/2006/relationships/hyperlink" Target="https://www.buckstones.oldham.sch.uk/wp-content/uploads/2020/04/Desert-Wordsearch.pdf" TargetMode="External"/><Relationship Id="rId34" Type="http://schemas.openxmlformats.org/officeDocument/2006/relationships/hyperlink" Target="https://www.buckstones.oldham.sch.uk/wp-content/uploads/2020/04/Name-the-2D-Shape-quiz-.ppt" TargetMode="External"/><Relationship Id="rId42" Type="http://schemas.openxmlformats.org/officeDocument/2006/relationships/hyperlink" Target="https://www.buckstones.oldham.sch.uk/wp-content/uploads/2020/04/Gran-can-you-rap.docx" TargetMode="External"/><Relationship Id="rId47" Type="http://schemas.openxmlformats.org/officeDocument/2006/relationships/hyperlink" Target="https://createdevelopment.cmail19.com/t/i-l-xtylyjd-jtjkiihrdy-j/" TargetMode="External"/><Relationship Id="rId7" Type="http://schemas.openxmlformats.org/officeDocument/2006/relationships/hyperlink" Target="https://www.buckstones.oldham.sch.uk/wp-content/uploads/2020/04/shape-mats.pdf" TargetMode="External"/><Relationship Id="rId12" Type="http://schemas.openxmlformats.org/officeDocument/2006/relationships/image" Target="media/image1.jpeg"/><Relationship Id="rId17" Type="http://schemas.openxmlformats.org/officeDocument/2006/relationships/hyperlink" Target="https://www.buckstones.oldham.sch.uk/wp-content/uploads/2020/04/T2-M-1611-Calculating-Angles-of-Isosceles-Triangles-Activity-Sheet_ver_1.pdf" TargetMode="External"/><Relationship Id="rId25" Type="http://schemas.openxmlformats.org/officeDocument/2006/relationships/hyperlink" Target="https://www.buckstones.oldham.sch.uk/wp-content/uploads/2020/03/Beat-That-Test-3.docx" TargetMode="External"/><Relationship Id="rId33" Type="http://schemas.openxmlformats.org/officeDocument/2006/relationships/hyperlink" Target="https://www.buckstones.oldham.sch.uk/wp-content/uploads/2020/03/Beat-That-Test-4.docx" TargetMode="External"/><Relationship Id="rId38" Type="http://schemas.openxmlformats.org/officeDocument/2006/relationships/hyperlink" Target="https://www.buckstones.oldham.sch.uk/wp-content/uploads/2020/04/label-the-parts-of-a-flower.doc" TargetMode="External"/><Relationship Id="rId46" Type="http://schemas.openxmlformats.org/officeDocument/2006/relationships/hyperlink" Target="http://www.bbc.co.uk/education/clips/zcyr87h" TargetMode="External"/><Relationship Id="rId2" Type="http://schemas.openxmlformats.org/officeDocument/2006/relationships/styles" Target="styles.xml"/><Relationship Id="rId16" Type="http://schemas.openxmlformats.org/officeDocument/2006/relationships/hyperlink" Target="https://www.buckstones.oldham.sch.uk/wp-content/uploads/2020/03/Beat-That-Test-2.docx" TargetMode="External"/><Relationship Id="rId20" Type="http://schemas.openxmlformats.org/officeDocument/2006/relationships/hyperlink" Target="https://www.buckstones.oldham.sch.uk/wp-content/uploads/2020/04/Desert-Crossword.pdf" TargetMode="External"/><Relationship Id="rId29" Type="http://schemas.openxmlformats.org/officeDocument/2006/relationships/hyperlink" Target="https://www.buckstones.oldham.sch.uk/wp-content/uploads/2020/04/instructions-on-how-to-draw-a-simple-face.pdf" TargetMode="External"/><Relationship Id="rId41" Type="http://schemas.openxmlformats.org/officeDocument/2006/relationships/hyperlink" Target="https://www.buckstones.oldham.sch.uk/wp-content/uploads/2020/04/spellings-20.4.20.docx" TargetMode="External"/><Relationship Id="rId1" Type="http://schemas.openxmlformats.org/officeDocument/2006/relationships/numbering" Target="numbering.xml"/><Relationship Id="rId6" Type="http://schemas.openxmlformats.org/officeDocument/2006/relationships/hyperlink" Target="https://www.buckstones.oldham.sch.uk/wp-content/uploads/2020/03/Beat-That-Test-1.docx" TargetMode="External"/><Relationship Id="rId11" Type="http://schemas.openxmlformats.org/officeDocument/2006/relationships/hyperlink" Target="https://createdevelopment.cmail19.com/t/i-l-xtylyjd-jtjkiihrdy-j/" TargetMode="External"/><Relationship Id="rId24" Type="http://schemas.openxmlformats.org/officeDocument/2006/relationships/hyperlink" Target="https://www.buckstones.oldham.sch.uk/wp-content/uploads/2020/04/The-Queens-Birthdays-Differentiated-Reading-Comprehension-Activity.pdf" TargetMode="External"/><Relationship Id="rId32" Type="http://schemas.openxmlformats.org/officeDocument/2006/relationships/hyperlink" Target="https://www.buckstones.oldham.sch.uk/wp-content/uploads/2020/04/Gran-can-you-rap.docx" TargetMode="External"/><Relationship Id="rId37" Type="http://schemas.openxmlformats.org/officeDocument/2006/relationships/hyperlink" Target="https://www.buckstones.oldham.sch.uk/wp-content/uploads/2020/04/Lesson-Presentation-New-Plants-1.ppt" TargetMode="External"/><Relationship Id="rId40" Type="http://schemas.openxmlformats.org/officeDocument/2006/relationships/hyperlink" Target="https://createdevelopment.cmail19.com/t/i-l-xtylyjd-jtjkiihrdy-j/" TargetMode="External"/><Relationship Id="rId45" Type="http://schemas.openxmlformats.org/officeDocument/2006/relationships/hyperlink" Target="https://www.buckstones.oldham.sch.uk/wp-content/uploads/2020/04/regular-and-ireegular-shape-sorting.pdf" TargetMode="External"/><Relationship Id="rId5" Type="http://schemas.openxmlformats.org/officeDocument/2006/relationships/hyperlink" Target="https://www.buckstones.oldham.sch.uk/wp-content/uploads/2020/04/spellings-20.4.20.docx" TargetMode="External"/><Relationship Id="rId15" Type="http://schemas.openxmlformats.org/officeDocument/2006/relationships/hyperlink" Target="https://www.buckstones.oldham.sch.uk/wp-content/uploads/2020/04/Answers-for-antonyms-and-synonyms.pdf" TargetMode="External"/><Relationship Id="rId23" Type="http://schemas.openxmlformats.org/officeDocument/2006/relationships/hyperlink" Target="https://www.buckstones.oldham.sch.uk/wp-content/uploads/2020/04/spellings-20.4.20.docx" TargetMode="External"/><Relationship Id="rId28" Type="http://schemas.openxmlformats.org/officeDocument/2006/relationships/hyperlink" Target="https://www.buckstones.oldham.sch.uk/wp-content/uploads/2020/04/Quadrilaterals-activity-sheet.pdf" TargetMode="External"/><Relationship Id="rId36" Type="http://schemas.openxmlformats.org/officeDocument/2006/relationships/hyperlink" Target="https://www.buckstones.oldham.sch.uk/wp-content/uploads/2020/04/properties-of-2d-shapes.pdf" TargetMode="External"/><Relationship Id="rId49" Type="http://schemas.openxmlformats.org/officeDocument/2006/relationships/theme" Target="theme/theme1.xml"/><Relationship Id="rId10" Type="http://schemas.openxmlformats.org/officeDocument/2006/relationships/hyperlink" Target="https://www.buckstones.oldham.sch.uk/wp-content/uploads/2020/04/make-a-musical-instrument-activity-DESIGN.pdf" TargetMode="External"/><Relationship Id="rId19" Type="http://schemas.openxmlformats.org/officeDocument/2006/relationships/hyperlink" Target="https://www.buckstones.oldham.sch.uk/wp-content/uploads/2020/04/Desert-Biome-Quiz.pdf" TargetMode="External"/><Relationship Id="rId31" Type="http://schemas.openxmlformats.org/officeDocument/2006/relationships/hyperlink" Target="https://www.buckstones.oldham.sch.uk/wp-content/uploads/2020/04/spellings-20.4.20.docx" TargetMode="External"/><Relationship Id="rId44" Type="http://schemas.openxmlformats.org/officeDocument/2006/relationships/hyperlink" Target="https://www.buckstones.oldham.sch.uk/wp-content/uploads/2020/04/regular-and-irregular-polygons.pdf" TargetMode="External"/><Relationship Id="rId4" Type="http://schemas.openxmlformats.org/officeDocument/2006/relationships/webSettings" Target="webSettings.xml"/><Relationship Id="rId9" Type="http://schemas.openxmlformats.org/officeDocument/2006/relationships/hyperlink" Target="https://www.buckstones.oldham.sch.uk/wp-content/uploads/2020/04/types-of-triangles.pdf" TargetMode="External"/><Relationship Id="rId14" Type="http://schemas.openxmlformats.org/officeDocument/2006/relationships/hyperlink" Target="https://www.buckstones.oldham.sch.uk/wp-content/uploads/2020/04/Antonyms-and-Synonyms-Activity-Sheet.pdf" TargetMode="External"/><Relationship Id="rId22" Type="http://schemas.openxmlformats.org/officeDocument/2006/relationships/hyperlink" Target="https://createdevelopment.cmail19.com/t/i-l-xtylyjd-jtjkiihrdy-j/" TargetMode="External"/><Relationship Id="rId27" Type="http://schemas.openxmlformats.org/officeDocument/2006/relationships/hyperlink" Target="https://www.buckstones.oldham.sch.uk/wp-content/uploads/2020/04/types-of-quadrilateral-powerpoint.ppt" TargetMode="External"/><Relationship Id="rId30" Type="http://schemas.openxmlformats.org/officeDocument/2006/relationships/hyperlink" Target="https://createdevelopment.cmail19.com/t/i-l-xtylyjd-jtjkiihrdy-j/" TargetMode="External"/><Relationship Id="rId35" Type="http://schemas.openxmlformats.org/officeDocument/2006/relationships/hyperlink" Target="https://www.buckstones.oldham.sch.uk/wp-content/uploads/2020/04/2d-shape-crossword.pdf" TargetMode="External"/><Relationship Id="rId43" Type="http://schemas.openxmlformats.org/officeDocument/2006/relationships/hyperlink" Target="https://www.buckstones.oldham.sch.uk/wp-content/uploads/2020/03/Beat-That-5.docx" TargetMode="External"/><Relationship Id="rId48" Type="http://schemas.openxmlformats.org/officeDocument/2006/relationships/fontTable" Target="fontTable.xml"/><Relationship Id="rId8" Type="http://schemas.openxmlformats.org/officeDocument/2006/relationships/hyperlink" Target="https://www.buckstones.oldham.sch.uk/wp-content/uploads/2020/04/revision-of-triangles.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Rooney</dc:creator>
  <cp:keywords/>
  <dc:description/>
  <cp:lastModifiedBy>Miss Rooney</cp:lastModifiedBy>
  <cp:revision>1</cp:revision>
  <dcterms:created xsi:type="dcterms:W3CDTF">2020-06-07T12:41:00Z</dcterms:created>
  <dcterms:modified xsi:type="dcterms:W3CDTF">2020-06-07T12:41:00Z</dcterms:modified>
</cp:coreProperties>
</file>