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0A" w:rsidRDefault="00BE37C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5661660</wp:posOffset>
            </wp:positionV>
            <wp:extent cx="2034540" cy="1783080"/>
            <wp:effectExtent l="0" t="0" r="3810" b="7620"/>
            <wp:wrapNone/>
            <wp:docPr id="7" name="Picture 7" descr="Melted Crayon Art Craft_Giggles G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ed Crayon Art Craft_Giggles Ga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1F7F12D" wp14:editId="7FEC30F2">
            <wp:simplePos x="0" y="0"/>
            <wp:positionH relativeFrom="column">
              <wp:posOffset>297180</wp:posOffset>
            </wp:positionH>
            <wp:positionV relativeFrom="paragraph">
              <wp:posOffset>3169920</wp:posOffset>
            </wp:positionV>
            <wp:extent cx="2926080" cy="2377440"/>
            <wp:effectExtent l="0" t="0" r="7620" b="3810"/>
            <wp:wrapNone/>
            <wp:docPr id="4" name="Picture 4" descr="DQG Storybook Qui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QG Storybook Quil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7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09DD780" wp14:editId="4260F6AF">
            <wp:simplePos x="0" y="0"/>
            <wp:positionH relativeFrom="column">
              <wp:posOffset>-342900</wp:posOffset>
            </wp:positionH>
            <wp:positionV relativeFrom="paragraph">
              <wp:posOffset>7581900</wp:posOffset>
            </wp:positionV>
            <wp:extent cx="3497580" cy="1958340"/>
            <wp:effectExtent l="0" t="0" r="7620" b="3810"/>
            <wp:wrapNone/>
            <wp:docPr id="6" name="Picture 6" descr="Mrs. Scrafano on Twitter: &quot;Come see The Day the Crayons Qu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rs. Scrafano on Twitter: &quot;Come see The Day the Crayons Qui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CE45F5C" wp14:editId="002B0BD1">
            <wp:simplePos x="0" y="0"/>
            <wp:positionH relativeFrom="margin">
              <wp:posOffset>3390900</wp:posOffset>
            </wp:positionH>
            <wp:positionV relativeFrom="paragraph">
              <wp:posOffset>6156960</wp:posOffset>
            </wp:positionV>
            <wp:extent cx="3085792" cy="3261360"/>
            <wp:effectExtent l="0" t="0" r="635" b="0"/>
            <wp:wrapNone/>
            <wp:docPr id="5" name="Picture 5" descr="Bowling Park Primary School on Twitter: &quot;Year 2 have been re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wling Park Primary School on Twitter: &quot;Year 2 have been readi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92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E70F7AB" wp14:editId="1EDA0B14">
            <wp:simplePos x="0" y="0"/>
            <wp:positionH relativeFrom="margin">
              <wp:posOffset>3909060</wp:posOffset>
            </wp:positionH>
            <wp:positionV relativeFrom="paragraph">
              <wp:posOffset>2750820</wp:posOffset>
            </wp:positionV>
            <wp:extent cx="2002627" cy="3200400"/>
            <wp:effectExtent l="0" t="0" r="0" b="0"/>
            <wp:wrapNone/>
            <wp:docPr id="3" name="Picture 3" descr="Craft stick crayon crafts inspired by the book The Day The Crayons Quit - Popsicle stick arts &amp; crafts for kids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ft stick crayon crafts inspired by the book The Day The Crayons Quit - Popsicle stick arts &amp; crafts for kids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00" cy="32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3131820</wp:posOffset>
            </wp:positionH>
            <wp:positionV relativeFrom="paragraph">
              <wp:posOffset>30480</wp:posOffset>
            </wp:positionV>
            <wp:extent cx="3329940" cy="2584450"/>
            <wp:effectExtent l="0" t="0" r="3810" b="6350"/>
            <wp:wrapNone/>
            <wp:docPr id="2" name="Picture 2" descr="End of Unit 1: what have I learned so far? | Art less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d of Unit 1: what have I learned so far? | Art lesson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-762000</wp:posOffset>
                </wp:positionV>
                <wp:extent cx="2788920" cy="1404620"/>
                <wp:effectExtent l="0" t="0" r="114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BB7" w:rsidRPr="00AB2BB7" w:rsidRDefault="00AB2BB7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AB2BB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The Day the Crayons Quit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pt;margin-top:-60pt;width:21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">
                <v:textbox style="mso-fit-shape-to-text:t">
                  <w:txbxContent>
                    <w:p w:rsidR="00AB2BB7" w:rsidRPr="00AB2BB7" w:rsidRDefault="00AB2BB7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AB2BB7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The Day the Crayons Quit</w:t>
                      </w:r>
                    </w:p>
                  </w:txbxContent>
                </v:textbox>
              </v:shape>
            </w:pict>
          </mc:Fallback>
        </mc:AlternateContent>
      </w:r>
      <w:r w:rsidR="00AB2BB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-426720</wp:posOffset>
            </wp:positionV>
            <wp:extent cx="3223260" cy="3484605"/>
            <wp:effectExtent l="0" t="0" r="0" b="1905"/>
            <wp:wrapNone/>
            <wp:docPr id="1" name="Picture 1" descr="All About Me Crayon | Kindergarten art projects, Kindergarten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ut Me Crayon | Kindergarten art projects, Kindergarten ar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4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7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7"/>
    <w:rsid w:val="00086A94"/>
    <w:rsid w:val="0019740A"/>
    <w:rsid w:val="00AB2BB7"/>
    <w:rsid w:val="00B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B3ED-6321-4BFC-BD21-0CC91506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2020-06-28T12:12:00Z</dcterms:created>
  <dcterms:modified xsi:type="dcterms:W3CDTF">2020-06-28T12:12:00Z</dcterms:modified>
</cp:coreProperties>
</file>