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0DD" w:rsidRDefault="007910DD" w:rsidP="007910DD">
      <w:pPr>
        <w:pStyle w:val="NormalWeb"/>
        <w:rPr>
          <w:rFonts w:ascii="Century Gothic" w:hAnsi="Century Gothic" w:cs="Arial"/>
          <w:color w:val="3A3A3A"/>
        </w:rPr>
      </w:pPr>
      <w:r>
        <w:rPr>
          <w:rFonts w:ascii="Century Gothic" w:hAnsi="Century Gothic" w:cs="Arial"/>
          <w:color w:val="003366"/>
        </w:rPr>
        <w:t>Monday 8.6.20</w:t>
      </w:r>
    </w:p>
    <w:p w:rsidR="007910DD" w:rsidRDefault="007910DD" w:rsidP="007910DD">
      <w:pPr>
        <w:pStyle w:val="NormalWeb"/>
        <w:rPr>
          <w:rFonts w:ascii="Century Gothic" w:hAnsi="Century Gothic" w:cs="Arial"/>
          <w:color w:val="3A3A3A"/>
        </w:rPr>
      </w:pPr>
      <w:r>
        <w:rPr>
          <w:rFonts w:ascii="Century Gothic" w:hAnsi="Century Gothic" w:cs="Arial"/>
          <w:color w:val="003366"/>
        </w:rPr>
        <w:t xml:space="preserve">Spellings: Groups 1-5 Practise spellings and write spellings in your spelling book in alphabetical order.  </w:t>
      </w:r>
      <w:hyperlink r:id="rId4" w:history="1">
        <w:r>
          <w:rPr>
            <w:rStyle w:val="Hyperlink"/>
            <w:rFonts w:cs="Arial"/>
          </w:rPr>
          <w:t>LCWC 20 8.6.20 M</w:t>
        </w:r>
      </w:hyperlink>
    </w:p>
    <w:p w:rsidR="007910DD" w:rsidRDefault="007910DD" w:rsidP="007910DD">
      <w:pPr>
        <w:pStyle w:val="NormalWeb"/>
        <w:rPr>
          <w:rFonts w:ascii="Century Gothic" w:hAnsi="Century Gothic" w:cs="Arial"/>
          <w:color w:val="3A3A3A"/>
        </w:rPr>
      </w:pPr>
      <w:r>
        <w:rPr>
          <w:rFonts w:ascii="Century Gothic" w:hAnsi="Century Gothic" w:cs="Arial"/>
          <w:color w:val="003366"/>
        </w:rPr>
        <w:t>English: This comprehension about Greece gives you an overview of modern Greece with some interesting facts. (Choose the appropriate level.)</w:t>
      </w:r>
    </w:p>
    <w:p w:rsidR="007910DD" w:rsidRDefault="007910DD" w:rsidP="007910DD">
      <w:pPr>
        <w:pStyle w:val="NormalWeb"/>
        <w:rPr>
          <w:rFonts w:ascii="Century Gothic" w:hAnsi="Century Gothic" w:cs="Arial"/>
          <w:color w:val="3A3A3A"/>
        </w:rPr>
      </w:pPr>
      <w:hyperlink r:id="rId5" w:history="1">
        <w:r>
          <w:rPr>
            <w:rStyle w:val="Hyperlink"/>
            <w:rFonts w:cs="Arial"/>
          </w:rPr>
          <w:t>Greece Comprehension</w:t>
        </w:r>
      </w:hyperlink>
    </w:p>
    <w:p w:rsidR="007910DD" w:rsidRDefault="007910DD" w:rsidP="007910DD">
      <w:pPr>
        <w:pStyle w:val="NormalWeb"/>
        <w:rPr>
          <w:rFonts w:ascii="Century Gothic" w:hAnsi="Century Gothic" w:cs="Arial"/>
          <w:color w:val="3A3A3A"/>
        </w:rPr>
      </w:pPr>
      <w:r>
        <w:rPr>
          <w:rFonts w:ascii="Century Gothic" w:hAnsi="Century Gothic" w:cs="Arial"/>
          <w:color w:val="003366"/>
        </w:rPr>
        <w:t xml:space="preserve">Times Tables: Beat That! 6 Keep up with </w:t>
      </w:r>
      <w:proofErr w:type="spellStart"/>
      <w:r>
        <w:rPr>
          <w:rFonts w:ascii="Century Gothic" w:hAnsi="Century Gothic" w:cs="Arial"/>
          <w:color w:val="003366"/>
        </w:rPr>
        <w:t>TTRockstars</w:t>
      </w:r>
      <w:proofErr w:type="spellEnd"/>
      <w:r>
        <w:rPr>
          <w:rFonts w:ascii="Century Gothic" w:hAnsi="Century Gothic" w:cs="Arial"/>
          <w:color w:val="003366"/>
        </w:rPr>
        <w:t xml:space="preserve"> at home.  </w:t>
      </w:r>
      <w:hyperlink r:id="rId6" w:history="1">
        <w:r>
          <w:rPr>
            <w:rStyle w:val="Hyperlink"/>
            <w:rFonts w:cs="Arial"/>
          </w:rPr>
          <w:t>Beat That 6</w:t>
        </w:r>
      </w:hyperlink>
    </w:p>
    <w:p w:rsidR="007910DD" w:rsidRDefault="007910DD" w:rsidP="007910DD">
      <w:pPr>
        <w:pStyle w:val="NormalWeb"/>
        <w:rPr>
          <w:rFonts w:ascii="Century Gothic" w:hAnsi="Century Gothic" w:cs="Arial"/>
          <w:color w:val="3A3A3A"/>
        </w:rPr>
      </w:pPr>
      <w:r>
        <w:rPr>
          <w:rFonts w:ascii="Century Gothic" w:hAnsi="Century Gothic" w:cs="Arial"/>
          <w:color w:val="003366"/>
        </w:rPr>
        <w:t xml:space="preserve">Maths: Arithmetic 13a  </w:t>
      </w:r>
      <w:hyperlink r:id="rId7" w:history="1">
        <w:r>
          <w:rPr>
            <w:rStyle w:val="Hyperlink"/>
            <w:rFonts w:cs="Arial"/>
          </w:rPr>
          <w:t>HPT Arithmetic Paper 13a</w:t>
        </w:r>
      </w:hyperlink>
    </w:p>
    <w:p w:rsidR="007910DD" w:rsidRDefault="007910DD" w:rsidP="007910DD">
      <w:pPr>
        <w:pStyle w:val="NormalWeb"/>
        <w:rPr>
          <w:rFonts w:ascii="Century Gothic" w:hAnsi="Century Gothic" w:cs="Arial"/>
          <w:color w:val="3A3A3A"/>
        </w:rPr>
      </w:pPr>
      <w:r>
        <w:rPr>
          <w:rFonts w:ascii="Century Gothic" w:hAnsi="Century Gothic" w:cs="Arial"/>
          <w:color w:val="003366"/>
        </w:rPr>
        <w:t>Try this anagram puzzle about different measures. We can fill in some of the trickier facts as we progress through this week’s maths.</w:t>
      </w:r>
    </w:p>
    <w:p w:rsidR="007910DD" w:rsidRDefault="007910DD" w:rsidP="007910DD">
      <w:pPr>
        <w:pStyle w:val="NormalWeb"/>
        <w:rPr>
          <w:rFonts w:ascii="Century Gothic" w:hAnsi="Century Gothic" w:cs="Arial"/>
          <w:color w:val="3A3A3A"/>
        </w:rPr>
      </w:pPr>
      <w:hyperlink r:id="rId8" w:history="1">
        <w:r>
          <w:rPr>
            <w:rStyle w:val="Hyperlink"/>
            <w:rFonts w:cs="Arial"/>
          </w:rPr>
          <w:t>Anagram Fun</w:t>
        </w:r>
      </w:hyperlink>
    </w:p>
    <w:p w:rsidR="007910DD" w:rsidRDefault="007910DD" w:rsidP="007910DD">
      <w:pPr>
        <w:pStyle w:val="NormalWeb"/>
        <w:rPr>
          <w:rFonts w:ascii="Century Gothic" w:hAnsi="Century Gothic" w:cs="Arial"/>
          <w:color w:val="3A3A3A"/>
        </w:rPr>
      </w:pPr>
      <w:r>
        <w:rPr>
          <w:rFonts w:ascii="Century Gothic" w:hAnsi="Century Gothic" w:cs="Arial"/>
          <w:color w:val="003366"/>
        </w:rPr>
        <w:t>Reading: 30mins silent reading. You might like to try a different activity such as those recommended by local libraries or the reading links provided.</w:t>
      </w:r>
    </w:p>
    <w:p w:rsidR="007910DD" w:rsidRDefault="007910DD" w:rsidP="007910DD">
      <w:pPr>
        <w:pStyle w:val="NormalWeb"/>
        <w:rPr>
          <w:rFonts w:ascii="Century Gothic" w:hAnsi="Century Gothic" w:cs="Arial"/>
          <w:color w:val="3A3A3A"/>
        </w:rPr>
      </w:pPr>
      <w:r>
        <w:rPr>
          <w:rFonts w:ascii="Century Gothic" w:hAnsi="Century Gothic" w:cs="Arial"/>
          <w:color w:val="003366"/>
        </w:rPr>
        <w:t xml:space="preserve">Music: Follow BBC </w:t>
      </w:r>
      <w:proofErr w:type="spellStart"/>
      <w:r>
        <w:rPr>
          <w:rFonts w:ascii="Century Gothic" w:hAnsi="Century Gothic" w:cs="Arial"/>
          <w:color w:val="003366"/>
        </w:rPr>
        <w:t>Bitesize</w:t>
      </w:r>
      <w:proofErr w:type="spellEnd"/>
      <w:r>
        <w:rPr>
          <w:rFonts w:ascii="Century Gothic" w:hAnsi="Century Gothic" w:cs="Arial"/>
          <w:color w:val="003366"/>
        </w:rPr>
        <w:t xml:space="preserve"> and/or </w:t>
      </w:r>
      <w:proofErr w:type="spellStart"/>
      <w:proofErr w:type="gramStart"/>
      <w:r>
        <w:rPr>
          <w:rFonts w:ascii="Century Gothic" w:hAnsi="Century Gothic" w:cs="Arial"/>
          <w:color w:val="003366"/>
        </w:rPr>
        <w:t>thenational.academy</w:t>
      </w:r>
      <w:proofErr w:type="spellEnd"/>
      <w:proofErr w:type="gramEnd"/>
      <w:r>
        <w:rPr>
          <w:rFonts w:ascii="Century Gothic" w:hAnsi="Century Gothic" w:cs="Arial"/>
          <w:color w:val="003366"/>
        </w:rPr>
        <w:t>.</w:t>
      </w:r>
    </w:p>
    <w:p w:rsidR="007910DD" w:rsidRDefault="007910DD" w:rsidP="007910DD">
      <w:pPr>
        <w:pStyle w:val="NormalWeb"/>
        <w:rPr>
          <w:rFonts w:ascii="Century Gothic" w:hAnsi="Century Gothic" w:cs="Arial"/>
          <w:color w:val="3A3A3A"/>
        </w:rPr>
      </w:pPr>
      <w:r>
        <w:rPr>
          <w:rFonts w:ascii="Century Gothic" w:hAnsi="Century Gothic" w:cs="Arial"/>
          <w:color w:val="003366"/>
        </w:rPr>
        <w:t>Physical Activity:  See various health and fitness activities on line e.g.,</w:t>
      </w:r>
    </w:p>
    <w:p w:rsidR="007910DD" w:rsidRDefault="007910DD" w:rsidP="007910DD">
      <w:pPr>
        <w:pStyle w:val="NormalWeb"/>
        <w:rPr>
          <w:rFonts w:ascii="Century Gothic" w:hAnsi="Century Gothic" w:cs="Arial"/>
          <w:color w:val="3A3A3A"/>
        </w:rPr>
      </w:pPr>
      <w:r>
        <w:rPr>
          <w:rFonts w:ascii="Century Gothic" w:hAnsi="Century Gothic" w:cs="Arial"/>
          <w:color w:val="003366"/>
        </w:rPr>
        <w:t>Option 1:</w:t>
      </w:r>
    </w:p>
    <w:p w:rsidR="007910DD" w:rsidRDefault="007910DD" w:rsidP="007910DD">
      <w:pPr>
        <w:pStyle w:val="NormalWeb"/>
        <w:rPr>
          <w:rFonts w:ascii="Century Gothic" w:hAnsi="Century Gothic" w:cs="Arial"/>
          <w:color w:val="3A3A3A"/>
        </w:rPr>
      </w:pPr>
      <w:r>
        <w:rPr>
          <w:rFonts w:ascii="Century Gothic" w:hAnsi="Century Gothic" w:cs="Arial"/>
          <w:noProof/>
          <w:color w:val="3A3A3A"/>
        </w:rPr>
        <w:drawing>
          <wp:inline distT="0" distB="0" distL="0" distR="0">
            <wp:extent cx="857250" cy="809625"/>
            <wp:effectExtent l="0" t="0" r="0" b="9525"/>
            <wp:docPr id="1" name="Picture 1" descr="https://i.dailymail.co.uk/1s/2020/03/19/16/26172278-8131471-image-a-48_1584635592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ailymail.co.uk/1s/2020/03/19/16/26172278-8131471-image-a-48_15846355928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809625"/>
                    </a:xfrm>
                    <a:prstGeom prst="rect">
                      <a:avLst/>
                    </a:prstGeom>
                    <a:noFill/>
                    <a:ln>
                      <a:noFill/>
                    </a:ln>
                  </pic:spPr>
                </pic:pic>
              </a:graphicData>
            </a:graphic>
          </wp:inline>
        </w:drawing>
      </w:r>
    </w:p>
    <w:p w:rsidR="007910DD" w:rsidRDefault="007910DD" w:rsidP="007910DD">
      <w:pPr>
        <w:pStyle w:val="NormalWeb"/>
        <w:rPr>
          <w:rFonts w:ascii="Century Gothic" w:hAnsi="Century Gothic" w:cs="Arial"/>
          <w:color w:val="3A3A3A"/>
        </w:rPr>
      </w:pPr>
      <w:r>
        <w:rPr>
          <w:rFonts w:ascii="Century Gothic" w:hAnsi="Century Gothic" w:cs="Arial"/>
          <w:color w:val="003366"/>
        </w:rPr>
        <w:t>Option 2:</w:t>
      </w:r>
    </w:p>
    <w:p w:rsidR="007910DD" w:rsidRDefault="007910DD" w:rsidP="007910DD">
      <w:pPr>
        <w:pStyle w:val="NormalWeb"/>
        <w:rPr>
          <w:rFonts w:ascii="Century Gothic" w:hAnsi="Century Gothic" w:cs="Arial"/>
          <w:color w:val="3A3A3A"/>
        </w:rPr>
      </w:pPr>
      <w:r>
        <w:rPr>
          <w:rFonts w:ascii="Century Gothic" w:hAnsi="Century Gothic" w:cs="Arial"/>
          <w:color w:val="003366"/>
        </w:rPr>
        <w:t>Explore some of the other links in the website list.</w:t>
      </w:r>
    </w:p>
    <w:p w:rsidR="007910DD" w:rsidRDefault="007910DD" w:rsidP="007910DD">
      <w:pPr>
        <w:pStyle w:val="NormalWeb"/>
        <w:rPr>
          <w:rFonts w:ascii="Century Gothic" w:hAnsi="Century Gothic" w:cs="Arial"/>
          <w:color w:val="3A3A3A"/>
        </w:rPr>
      </w:pPr>
      <w:r>
        <w:rPr>
          <w:rFonts w:ascii="Century Gothic" w:hAnsi="Century Gothic" w:cs="Arial"/>
          <w:color w:val="003366"/>
        </w:rPr>
        <w:t>Parents can visit Oldham Sports Development at @</w:t>
      </w:r>
      <w:proofErr w:type="spellStart"/>
      <w:proofErr w:type="gramStart"/>
      <w:r>
        <w:rPr>
          <w:rFonts w:ascii="Century Gothic" w:hAnsi="Century Gothic" w:cs="Arial"/>
          <w:color w:val="003366"/>
        </w:rPr>
        <w:t>volsportoldham</w:t>
      </w:r>
      <w:proofErr w:type="spellEnd"/>
      <w:r>
        <w:rPr>
          <w:rFonts w:ascii="Century Gothic" w:hAnsi="Century Gothic" w:cs="Arial"/>
          <w:color w:val="003366"/>
        </w:rPr>
        <w:t>  (</w:t>
      </w:r>
      <w:proofErr w:type="gramEnd"/>
      <w:r>
        <w:rPr>
          <w:rFonts w:ascii="Century Gothic" w:hAnsi="Century Gothic" w:cs="Arial"/>
          <w:color w:val="003366"/>
        </w:rPr>
        <w:t>https://twitter.com/VolSportOLDHAM) for updates.</w:t>
      </w:r>
    </w:p>
    <w:p w:rsidR="007910DD" w:rsidRDefault="007910DD" w:rsidP="007910DD">
      <w:pPr>
        <w:pStyle w:val="NormalWeb"/>
        <w:rPr>
          <w:rFonts w:ascii="Century Gothic" w:hAnsi="Century Gothic" w:cs="Arial"/>
          <w:color w:val="3A3A3A"/>
        </w:rPr>
      </w:pPr>
      <w:r>
        <w:rPr>
          <w:rFonts w:ascii="Century Gothic" w:hAnsi="Century Gothic" w:cs="Arial"/>
          <w:color w:val="003366"/>
        </w:rPr>
        <w:t xml:space="preserve">Facebook – </w:t>
      </w:r>
      <w:hyperlink r:id="rId10" w:history="1">
        <w:r>
          <w:rPr>
            <w:rStyle w:val="Hyperlink"/>
            <w:rFonts w:cs="Arial"/>
            <w:color w:val="003366"/>
          </w:rPr>
          <w:t>https://www.facebook.com/OldhamSportDev</w:t>
        </w:r>
      </w:hyperlink>
    </w:p>
    <w:p w:rsidR="007910DD" w:rsidRDefault="007910DD" w:rsidP="007910DD">
      <w:pPr>
        <w:pStyle w:val="NormalWeb"/>
        <w:rPr>
          <w:rFonts w:ascii="Century Gothic" w:hAnsi="Century Gothic" w:cs="Arial"/>
          <w:color w:val="3A3A3A"/>
        </w:rPr>
      </w:pPr>
      <w:r>
        <w:rPr>
          <w:rFonts w:ascii="Century Gothic" w:hAnsi="Century Gothic" w:cs="Arial"/>
          <w:color w:val="003366"/>
        </w:rPr>
        <w:lastRenderedPageBreak/>
        <w:t xml:space="preserve">YouTube – </w:t>
      </w:r>
      <w:hyperlink r:id="rId11" w:history="1">
        <w:r>
          <w:rPr>
            <w:rStyle w:val="Hyperlink"/>
            <w:rFonts w:cs="Arial"/>
            <w:color w:val="003366"/>
          </w:rPr>
          <w:t>https://www.youtube.com/channel/UCLPUe71WcechYwmKndclSJQ?view_as=subscriber</w:t>
        </w:r>
      </w:hyperlink>
    </w:p>
    <w:p w:rsidR="007910DD" w:rsidRDefault="007910DD" w:rsidP="007910DD">
      <w:pPr>
        <w:pStyle w:val="NormalWeb"/>
        <w:rPr>
          <w:rFonts w:ascii="Century Gothic" w:hAnsi="Century Gothic" w:cs="Arial"/>
          <w:color w:val="3A3A3A"/>
        </w:rPr>
      </w:pPr>
      <w:r>
        <w:rPr>
          <w:rFonts w:ascii="Century Gothic" w:hAnsi="Century Gothic" w:cs="Arial"/>
          <w:color w:val="003366"/>
        </w:rPr>
        <w:t>Twitter – https://twitter.com/VolSportOLDHAM</w:t>
      </w:r>
    </w:p>
    <w:p w:rsidR="007910DD" w:rsidRDefault="007910DD" w:rsidP="007910DD">
      <w:pPr>
        <w:pStyle w:val="NormalWeb"/>
        <w:rPr>
          <w:rFonts w:ascii="Century Gothic" w:hAnsi="Century Gothic" w:cs="Arial"/>
          <w:color w:val="3A3A3A"/>
        </w:rPr>
      </w:pPr>
      <w:r>
        <w:rPr>
          <w:rFonts w:ascii="Century Gothic" w:hAnsi="Century Gothic" w:cs="Arial"/>
          <w:color w:val="003366"/>
        </w:rPr>
        <w:t xml:space="preserve">Option 3: </w:t>
      </w:r>
      <w:r>
        <w:rPr>
          <w:rStyle w:val="Strong"/>
          <w:rFonts w:ascii="Century Gothic" w:hAnsi="Century Gothic" w:cs="Arial"/>
          <w:color w:val="003366"/>
        </w:rPr>
        <w:t>New</w:t>
      </w:r>
      <w:r>
        <w:rPr>
          <w:rFonts w:ascii="Century Gothic" w:hAnsi="Century Gothic" w:cs="Arial"/>
          <w:color w:val="003366"/>
        </w:rPr>
        <w:t> to the school website are ‘</w:t>
      </w:r>
      <w:r>
        <w:rPr>
          <w:rStyle w:val="Strong"/>
          <w:rFonts w:ascii="Century Gothic" w:hAnsi="Century Gothic" w:cs="Arial"/>
          <w:color w:val="003366"/>
        </w:rPr>
        <w:t>Dance Videos with Mrs K’</w:t>
      </w:r>
      <w:r>
        <w:rPr>
          <w:rFonts w:ascii="Century Gothic" w:hAnsi="Century Gothic" w:cs="Arial"/>
          <w:color w:val="003366"/>
        </w:rPr>
        <w:t>. Go to ‘School Life’ on the school website and you will find the link in there.</w:t>
      </w:r>
    </w:p>
    <w:p w:rsidR="007910DD" w:rsidRDefault="007910DD" w:rsidP="007910DD">
      <w:pPr>
        <w:pStyle w:val="NormalWeb"/>
        <w:rPr>
          <w:rFonts w:ascii="Century Gothic" w:hAnsi="Century Gothic" w:cs="Arial"/>
          <w:color w:val="3A3A3A"/>
        </w:rPr>
      </w:pPr>
      <w:r>
        <w:rPr>
          <w:rFonts w:ascii="Century Gothic" w:hAnsi="Century Gothic" w:cs="Arial"/>
          <w:color w:val="3A3A3A"/>
        </w:rPr>
        <w:t>*</w:t>
      </w:r>
    </w:p>
    <w:p w:rsidR="007910DD" w:rsidRDefault="007910DD" w:rsidP="007910DD">
      <w:pPr>
        <w:pStyle w:val="NormalWeb"/>
        <w:rPr>
          <w:rFonts w:ascii="Century Gothic" w:hAnsi="Century Gothic" w:cs="Arial"/>
          <w:color w:val="3A3A3A"/>
        </w:rPr>
      </w:pPr>
      <w:r>
        <w:rPr>
          <w:rFonts w:ascii="Century Gothic" w:hAnsi="Century Gothic" w:cs="Arial"/>
          <w:color w:val="003300"/>
        </w:rPr>
        <w:t>Tuesday 9.6.20</w:t>
      </w:r>
    </w:p>
    <w:p w:rsidR="007910DD" w:rsidRDefault="007910DD" w:rsidP="007910DD">
      <w:pPr>
        <w:pStyle w:val="NormalWeb"/>
        <w:rPr>
          <w:rFonts w:ascii="Century Gothic" w:hAnsi="Century Gothic" w:cs="Arial"/>
          <w:color w:val="3A3A3A"/>
        </w:rPr>
      </w:pPr>
      <w:r>
        <w:rPr>
          <w:rFonts w:ascii="Century Gothic" w:hAnsi="Century Gothic" w:cs="Arial"/>
          <w:color w:val="003300"/>
        </w:rPr>
        <w:t xml:space="preserve">Spellings: Groups 1-5 Practise spellings and complete spelling sentences.  </w:t>
      </w:r>
      <w:hyperlink r:id="rId12" w:history="1">
        <w:r>
          <w:rPr>
            <w:rStyle w:val="Hyperlink"/>
            <w:rFonts w:cs="Arial"/>
          </w:rPr>
          <w:t>LCWC 20 9.6.20 T</w:t>
        </w:r>
      </w:hyperlink>
    </w:p>
    <w:p w:rsidR="007910DD" w:rsidRDefault="007910DD" w:rsidP="007910DD">
      <w:pPr>
        <w:pStyle w:val="NormalWeb"/>
        <w:rPr>
          <w:rFonts w:ascii="Century Gothic" w:hAnsi="Century Gothic" w:cs="Arial"/>
          <w:color w:val="3A3A3A"/>
        </w:rPr>
      </w:pPr>
      <w:r>
        <w:rPr>
          <w:rFonts w:ascii="Century Gothic" w:hAnsi="Century Gothic" w:cs="Arial"/>
          <w:color w:val="003300"/>
        </w:rPr>
        <w:t xml:space="preserve">English: Revision </w:t>
      </w:r>
      <w:proofErr w:type="spellStart"/>
      <w:r>
        <w:rPr>
          <w:rFonts w:ascii="Century Gothic" w:hAnsi="Century Gothic" w:cs="Arial"/>
          <w:color w:val="003300"/>
        </w:rPr>
        <w:t>SPaG</w:t>
      </w:r>
      <w:proofErr w:type="spellEnd"/>
      <w:r>
        <w:rPr>
          <w:rFonts w:ascii="Century Gothic" w:hAnsi="Century Gothic" w:cs="Arial"/>
          <w:color w:val="003300"/>
        </w:rPr>
        <w:t xml:space="preserve"> Mats 3 and 4  </w:t>
      </w:r>
      <w:hyperlink r:id="rId13" w:history="1">
        <w:proofErr w:type="spellStart"/>
        <w:r>
          <w:rPr>
            <w:rStyle w:val="Hyperlink"/>
            <w:rFonts w:cs="Arial"/>
          </w:rPr>
          <w:t>SPaG</w:t>
        </w:r>
        <w:proofErr w:type="spellEnd"/>
        <w:r>
          <w:rPr>
            <w:rStyle w:val="Hyperlink"/>
            <w:rFonts w:cs="Arial"/>
          </w:rPr>
          <w:t xml:space="preserve"> Mat 3</w:t>
        </w:r>
      </w:hyperlink>
      <w:r>
        <w:rPr>
          <w:rFonts w:ascii="Century Gothic" w:hAnsi="Century Gothic" w:cs="Arial"/>
          <w:color w:val="003300"/>
        </w:rPr>
        <w:t xml:space="preserve">   </w:t>
      </w:r>
      <w:hyperlink r:id="rId14" w:history="1">
        <w:proofErr w:type="spellStart"/>
        <w:r>
          <w:rPr>
            <w:rStyle w:val="Hyperlink"/>
            <w:rFonts w:cs="Arial"/>
          </w:rPr>
          <w:t>SPaG</w:t>
        </w:r>
        <w:proofErr w:type="spellEnd"/>
        <w:r>
          <w:rPr>
            <w:rStyle w:val="Hyperlink"/>
            <w:rFonts w:cs="Arial"/>
          </w:rPr>
          <w:t xml:space="preserve"> Mat 4</w:t>
        </w:r>
      </w:hyperlink>
    </w:p>
    <w:p w:rsidR="007910DD" w:rsidRDefault="007910DD" w:rsidP="007910DD">
      <w:pPr>
        <w:pStyle w:val="NormalWeb"/>
        <w:rPr>
          <w:rFonts w:ascii="Century Gothic" w:hAnsi="Century Gothic" w:cs="Arial"/>
          <w:color w:val="3A3A3A"/>
        </w:rPr>
      </w:pPr>
      <w:r>
        <w:rPr>
          <w:rFonts w:ascii="Century Gothic" w:hAnsi="Century Gothic" w:cs="Arial"/>
          <w:color w:val="003300"/>
        </w:rPr>
        <w:t xml:space="preserve">Times Tables: Beat That! 7 Keep up with </w:t>
      </w:r>
      <w:proofErr w:type="spellStart"/>
      <w:r>
        <w:rPr>
          <w:rFonts w:ascii="Century Gothic" w:hAnsi="Century Gothic" w:cs="Arial"/>
          <w:color w:val="003300"/>
        </w:rPr>
        <w:t>TTRockstars</w:t>
      </w:r>
      <w:proofErr w:type="spellEnd"/>
      <w:r>
        <w:rPr>
          <w:rFonts w:ascii="Century Gothic" w:hAnsi="Century Gothic" w:cs="Arial"/>
          <w:color w:val="003300"/>
        </w:rPr>
        <w:t xml:space="preserve"> at home.  </w:t>
      </w:r>
      <w:hyperlink r:id="rId15" w:history="1">
        <w:r>
          <w:rPr>
            <w:rStyle w:val="Hyperlink"/>
            <w:rFonts w:cs="Arial"/>
          </w:rPr>
          <w:t>Beat That 7</w:t>
        </w:r>
      </w:hyperlink>
    </w:p>
    <w:p w:rsidR="007910DD" w:rsidRDefault="007910DD" w:rsidP="007910DD">
      <w:pPr>
        <w:pStyle w:val="NormalWeb"/>
        <w:rPr>
          <w:rFonts w:ascii="Century Gothic" w:hAnsi="Century Gothic" w:cs="Arial"/>
          <w:color w:val="3A3A3A"/>
        </w:rPr>
      </w:pPr>
      <w:r>
        <w:rPr>
          <w:rFonts w:ascii="Century Gothic" w:hAnsi="Century Gothic" w:cs="Arial"/>
          <w:color w:val="003300"/>
        </w:rPr>
        <w:t xml:space="preserve">Maths: This week we will be looking at metric and imperial measures. Whilst metric measures are used more often today, imperial measures are still used and it is useful to be able to convert between them. I have included some background information about measures to help you with these activities throughout the week.  </w:t>
      </w:r>
      <w:hyperlink r:id="rId16" w:history="1">
        <w:r>
          <w:rPr>
            <w:rStyle w:val="Hyperlink"/>
            <w:rFonts w:cs="Arial"/>
          </w:rPr>
          <w:t>Metric And Imperial Measures Fact Sheet</w:t>
        </w:r>
      </w:hyperlink>
    </w:p>
    <w:p w:rsidR="007910DD" w:rsidRDefault="007910DD" w:rsidP="007910DD">
      <w:pPr>
        <w:pStyle w:val="NormalWeb"/>
        <w:rPr>
          <w:rFonts w:ascii="Century Gothic" w:hAnsi="Century Gothic" w:cs="Arial"/>
          <w:color w:val="3A3A3A"/>
        </w:rPr>
      </w:pPr>
      <w:hyperlink r:id="rId17" w:history="1">
        <w:r>
          <w:rPr>
            <w:rStyle w:val="Hyperlink"/>
            <w:rFonts w:cs="Arial"/>
          </w:rPr>
          <w:t>Miles And Kilometres</w:t>
        </w:r>
      </w:hyperlink>
    </w:p>
    <w:p w:rsidR="007910DD" w:rsidRDefault="007910DD" w:rsidP="007910DD">
      <w:pPr>
        <w:pStyle w:val="NormalWeb"/>
        <w:rPr>
          <w:rFonts w:ascii="Century Gothic" w:hAnsi="Century Gothic" w:cs="Arial"/>
          <w:color w:val="3A3A3A"/>
        </w:rPr>
      </w:pPr>
      <w:hyperlink r:id="rId18" w:history="1">
        <w:r>
          <w:rPr>
            <w:rStyle w:val="Hyperlink"/>
            <w:rFonts w:cs="Arial"/>
          </w:rPr>
          <w:t>Miles And Kilometres A</w:t>
        </w:r>
      </w:hyperlink>
    </w:p>
    <w:p w:rsidR="007910DD" w:rsidRDefault="007910DD" w:rsidP="007910DD">
      <w:pPr>
        <w:pStyle w:val="NormalWeb"/>
        <w:rPr>
          <w:rFonts w:ascii="Century Gothic" w:hAnsi="Century Gothic" w:cs="Arial"/>
          <w:color w:val="3A3A3A"/>
        </w:rPr>
      </w:pPr>
      <w:r>
        <w:rPr>
          <w:rStyle w:val="Emphasis"/>
          <w:rFonts w:ascii="Century Gothic" w:hAnsi="Century Gothic" w:cs="Arial"/>
          <w:color w:val="FF0000"/>
        </w:rPr>
        <w:t>NB – The photocopy of the Metric and Imperial sheet is a little blurred and it is quite tricky to see a decimal point.  1 inch is approximately equal to 2.5 cm.</w:t>
      </w:r>
    </w:p>
    <w:p w:rsidR="007910DD" w:rsidRDefault="007910DD" w:rsidP="007910DD">
      <w:pPr>
        <w:pStyle w:val="NormalWeb"/>
        <w:rPr>
          <w:rFonts w:ascii="Century Gothic" w:hAnsi="Century Gothic" w:cs="Arial"/>
          <w:color w:val="3A3A3A"/>
        </w:rPr>
      </w:pPr>
      <w:r>
        <w:rPr>
          <w:rFonts w:ascii="Century Gothic" w:hAnsi="Century Gothic" w:cs="Arial"/>
          <w:color w:val="003300"/>
        </w:rPr>
        <w:t>Reading: 30mins silent reading. You might like to try a different activity such as those recommended by local libraries or the reading links provided.</w:t>
      </w:r>
    </w:p>
    <w:p w:rsidR="007910DD" w:rsidRDefault="007910DD" w:rsidP="007910DD">
      <w:pPr>
        <w:pStyle w:val="NormalWeb"/>
        <w:rPr>
          <w:rFonts w:ascii="Century Gothic" w:hAnsi="Century Gothic" w:cs="Arial"/>
          <w:color w:val="3A3A3A"/>
        </w:rPr>
      </w:pPr>
      <w:r>
        <w:rPr>
          <w:rFonts w:ascii="Century Gothic" w:hAnsi="Century Gothic" w:cs="Arial"/>
          <w:color w:val="003300"/>
        </w:rPr>
        <w:t xml:space="preserve">Science: As part of this science unit we will be looking at inheritance and adaptation to further develop our understanding of evolution. Inheritance refers to the genes that are passed on from parents to offspring. These inherited characteristics can be anything from eye colour to the ability to smell. Inherited characteristics lead to both similarities and differences between parents and offspring. </w:t>
      </w:r>
      <w:proofErr w:type="spellStart"/>
      <w:r>
        <w:rPr>
          <w:rFonts w:ascii="Century Gothic" w:hAnsi="Century Gothic" w:cs="Arial"/>
          <w:color w:val="003300"/>
        </w:rPr>
        <w:t>Twinkl</w:t>
      </w:r>
      <w:proofErr w:type="spellEnd"/>
      <w:r>
        <w:rPr>
          <w:rFonts w:ascii="Century Gothic" w:hAnsi="Century Gothic" w:cs="Arial"/>
          <w:color w:val="003300"/>
        </w:rPr>
        <w:t xml:space="preserve"> has a PowerPoint Presentation which is very useful – Evolution and Inheritance.</w:t>
      </w:r>
    </w:p>
    <w:p w:rsidR="007910DD" w:rsidRDefault="007910DD" w:rsidP="007910DD">
      <w:pPr>
        <w:pStyle w:val="NormalWeb"/>
        <w:rPr>
          <w:rFonts w:ascii="Century Gothic" w:hAnsi="Century Gothic" w:cs="Arial"/>
          <w:color w:val="3A3A3A"/>
        </w:rPr>
      </w:pPr>
      <w:r>
        <w:rPr>
          <w:rFonts w:ascii="Century Gothic" w:hAnsi="Century Gothic" w:cs="Arial"/>
          <w:color w:val="003300"/>
        </w:rPr>
        <w:lastRenderedPageBreak/>
        <w:t xml:space="preserve">Sort the following cards into Inherited and Acquired Characteristics.  </w:t>
      </w:r>
      <w:hyperlink r:id="rId19" w:history="1">
        <w:r>
          <w:rPr>
            <w:rStyle w:val="Hyperlink"/>
            <w:rFonts w:cs="Arial"/>
          </w:rPr>
          <w:t>Inherited Characteristics Cards</w:t>
        </w:r>
      </w:hyperlink>
    </w:p>
    <w:p w:rsidR="007910DD" w:rsidRDefault="007910DD" w:rsidP="007910DD">
      <w:pPr>
        <w:pStyle w:val="NormalWeb"/>
        <w:rPr>
          <w:rFonts w:ascii="Century Gothic" w:hAnsi="Century Gothic" w:cs="Arial"/>
          <w:color w:val="3A3A3A"/>
        </w:rPr>
      </w:pPr>
      <w:r>
        <w:rPr>
          <w:rFonts w:ascii="Century Gothic" w:hAnsi="Century Gothic" w:cs="Arial"/>
          <w:color w:val="003300"/>
        </w:rPr>
        <w:t xml:space="preserve">How Might Offspring Vary </w:t>
      </w:r>
      <w:proofErr w:type="gramStart"/>
      <w:r>
        <w:rPr>
          <w:rFonts w:ascii="Century Gothic" w:hAnsi="Century Gothic" w:cs="Arial"/>
          <w:color w:val="003300"/>
        </w:rPr>
        <w:t>From</w:t>
      </w:r>
      <w:proofErr w:type="gramEnd"/>
      <w:r>
        <w:rPr>
          <w:rFonts w:ascii="Century Gothic" w:hAnsi="Century Gothic" w:cs="Arial"/>
          <w:color w:val="003300"/>
        </w:rPr>
        <w:t xml:space="preserve"> Parents?  </w:t>
      </w:r>
      <w:hyperlink r:id="rId20" w:history="1">
        <w:r>
          <w:rPr>
            <w:rStyle w:val="Hyperlink"/>
            <w:rFonts w:cs="Arial"/>
          </w:rPr>
          <w:t>Activity Sheet How Offspring Might Vary</w:t>
        </w:r>
      </w:hyperlink>
    </w:p>
    <w:p w:rsidR="007910DD" w:rsidRDefault="007910DD" w:rsidP="007910DD">
      <w:pPr>
        <w:pStyle w:val="NormalWeb"/>
        <w:rPr>
          <w:rFonts w:ascii="Century Gothic" w:hAnsi="Century Gothic" w:cs="Arial"/>
          <w:color w:val="3A3A3A"/>
        </w:rPr>
      </w:pPr>
      <w:r>
        <w:rPr>
          <w:rFonts w:ascii="Century Gothic" w:hAnsi="Century Gothic" w:cs="Arial"/>
          <w:color w:val="003300"/>
        </w:rPr>
        <w:t xml:space="preserve">French: </w:t>
      </w:r>
      <w:proofErr w:type="spellStart"/>
      <w:r>
        <w:rPr>
          <w:rFonts w:ascii="Century Gothic" w:hAnsi="Century Gothic" w:cs="Arial"/>
          <w:color w:val="003300"/>
        </w:rPr>
        <w:t>Quel</w:t>
      </w:r>
      <w:proofErr w:type="spellEnd"/>
      <w:r>
        <w:rPr>
          <w:rFonts w:ascii="Century Gothic" w:hAnsi="Century Gothic" w:cs="Arial"/>
          <w:color w:val="003300"/>
        </w:rPr>
        <w:t xml:space="preserve"> </w:t>
      </w:r>
      <w:proofErr w:type="gramStart"/>
      <w:r>
        <w:rPr>
          <w:rFonts w:ascii="Century Gothic" w:hAnsi="Century Gothic" w:cs="Arial"/>
          <w:color w:val="003300"/>
        </w:rPr>
        <w:t>temps</w:t>
      </w:r>
      <w:proofErr w:type="gramEnd"/>
      <w:r>
        <w:rPr>
          <w:rFonts w:ascii="Century Gothic" w:hAnsi="Century Gothic" w:cs="Arial"/>
          <w:color w:val="003300"/>
        </w:rPr>
        <w:t xml:space="preserve"> fait-</w:t>
      </w:r>
      <w:proofErr w:type="spellStart"/>
      <w:r>
        <w:rPr>
          <w:rFonts w:ascii="Century Gothic" w:hAnsi="Century Gothic" w:cs="Arial"/>
          <w:color w:val="003300"/>
        </w:rPr>
        <w:t>il</w:t>
      </w:r>
      <w:proofErr w:type="spellEnd"/>
      <w:r>
        <w:rPr>
          <w:rFonts w:ascii="Century Gothic" w:hAnsi="Century Gothic" w:cs="Arial"/>
          <w:color w:val="003300"/>
        </w:rPr>
        <w:t xml:space="preserve">? Remember to practise pronunciation – Espresso Talking Dictionary is a useful tool.  </w:t>
      </w:r>
      <w:hyperlink r:id="rId21" w:history="1">
        <w:r>
          <w:rPr>
            <w:rStyle w:val="Hyperlink"/>
            <w:rFonts w:cs="Arial"/>
          </w:rPr>
          <w:t>Le Temps</w:t>
        </w:r>
      </w:hyperlink>
    </w:p>
    <w:p w:rsidR="007910DD" w:rsidRDefault="007910DD" w:rsidP="007910DD">
      <w:pPr>
        <w:pStyle w:val="NormalWeb"/>
        <w:rPr>
          <w:rFonts w:ascii="Century Gothic" w:hAnsi="Century Gothic" w:cs="Arial"/>
          <w:color w:val="3A3A3A"/>
        </w:rPr>
      </w:pPr>
      <w:r>
        <w:rPr>
          <w:rFonts w:ascii="Century Gothic" w:hAnsi="Century Gothic" w:cs="Arial"/>
          <w:color w:val="3A3A3A"/>
        </w:rPr>
        <w:t>*</w:t>
      </w:r>
    </w:p>
    <w:p w:rsidR="007910DD" w:rsidRDefault="007910DD" w:rsidP="007910DD">
      <w:pPr>
        <w:pStyle w:val="NormalWeb"/>
        <w:rPr>
          <w:rFonts w:ascii="Century Gothic" w:hAnsi="Century Gothic" w:cs="Arial"/>
          <w:color w:val="3A3A3A"/>
        </w:rPr>
      </w:pPr>
      <w:r>
        <w:rPr>
          <w:rFonts w:ascii="Century Gothic" w:hAnsi="Century Gothic" w:cs="Arial"/>
          <w:color w:val="800000"/>
        </w:rPr>
        <w:t>Wednesday 10.6.20</w:t>
      </w:r>
    </w:p>
    <w:p w:rsidR="007910DD" w:rsidRDefault="007910DD" w:rsidP="007910DD">
      <w:pPr>
        <w:pStyle w:val="NormalWeb"/>
        <w:rPr>
          <w:rFonts w:ascii="Century Gothic" w:hAnsi="Century Gothic" w:cs="Arial"/>
          <w:color w:val="3A3A3A"/>
        </w:rPr>
      </w:pPr>
      <w:r>
        <w:rPr>
          <w:rFonts w:ascii="Century Gothic" w:hAnsi="Century Gothic" w:cs="Arial"/>
          <w:color w:val="800000"/>
        </w:rPr>
        <w:t xml:space="preserve">Spellings: Groups 1-5 Practise spellings and complete activity on page 2.  </w:t>
      </w:r>
      <w:hyperlink r:id="rId22" w:history="1">
        <w:r>
          <w:rPr>
            <w:rStyle w:val="Hyperlink"/>
            <w:rFonts w:cs="Arial"/>
          </w:rPr>
          <w:t>LCWC 20 10.6.20 W</w:t>
        </w:r>
      </w:hyperlink>
    </w:p>
    <w:p w:rsidR="007910DD" w:rsidRDefault="007910DD" w:rsidP="007910DD">
      <w:pPr>
        <w:pStyle w:val="NormalWeb"/>
        <w:rPr>
          <w:rFonts w:ascii="Century Gothic" w:hAnsi="Century Gothic" w:cs="Arial"/>
          <w:color w:val="3A3A3A"/>
        </w:rPr>
      </w:pPr>
      <w:r>
        <w:rPr>
          <w:rFonts w:ascii="Century Gothic" w:hAnsi="Century Gothic" w:cs="Arial"/>
          <w:color w:val="800000"/>
        </w:rPr>
        <w:t>English: A myth is a traditional story, especially one concerning the early history of a people or explaining a natural phenomenon e.g., how lightning is made. Myths typically involve supernatural beings (gods/goddesses) or events. Over the next couple of weeks, we will look at some ancient Greek Myths. Read the following myth – Athena and Arachne. Create a skeleton plan of the myth. Think about the language used.</w:t>
      </w:r>
    </w:p>
    <w:p w:rsidR="007910DD" w:rsidRDefault="007910DD" w:rsidP="007910DD">
      <w:pPr>
        <w:pStyle w:val="NormalWeb"/>
        <w:rPr>
          <w:rFonts w:ascii="Century Gothic" w:hAnsi="Century Gothic" w:cs="Arial"/>
          <w:color w:val="3A3A3A"/>
        </w:rPr>
      </w:pPr>
      <w:hyperlink r:id="rId23" w:history="1">
        <w:r>
          <w:rPr>
            <w:rStyle w:val="Hyperlink"/>
            <w:rFonts w:cs="Arial"/>
          </w:rPr>
          <w:t>Athena And Arachne</w:t>
        </w:r>
      </w:hyperlink>
    </w:p>
    <w:p w:rsidR="007910DD" w:rsidRDefault="007910DD" w:rsidP="007910DD">
      <w:pPr>
        <w:pStyle w:val="NormalWeb"/>
        <w:rPr>
          <w:rFonts w:ascii="Century Gothic" w:hAnsi="Century Gothic" w:cs="Arial"/>
          <w:color w:val="3A3A3A"/>
        </w:rPr>
      </w:pPr>
      <w:hyperlink r:id="rId24" w:history="1">
        <w:r>
          <w:rPr>
            <w:rStyle w:val="Hyperlink"/>
            <w:rFonts w:cs="Arial"/>
          </w:rPr>
          <w:t>Myth Plan</w:t>
        </w:r>
      </w:hyperlink>
    </w:p>
    <w:p w:rsidR="007910DD" w:rsidRDefault="007910DD" w:rsidP="007910DD">
      <w:pPr>
        <w:pStyle w:val="NormalWeb"/>
        <w:rPr>
          <w:rFonts w:ascii="Century Gothic" w:hAnsi="Century Gothic" w:cs="Arial"/>
          <w:color w:val="3A3A3A"/>
        </w:rPr>
      </w:pPr>
      <w:r>
        <w:rPr>
          <w:rFonts w:ascii="Century Gothic" w:hAnsi="Century Gothic" w:cs="Arial"/>
          <w:color w:val="800000"/>
        </w:rPr>
        <w:t xml:space="preserve">Times Tables: Beat That! 8 Keep up with </w:t>
      </w:r>
      <w:proofErr w:type="spellStart"/>
      <w:r>
        <w:rPr>
          <w:rFonts w:ascii="Century Gothic" w:hAnsi="Century Gothic" w:cs="Arial"/>
          <w:color w:val="800000"/>
        </w:rPr>
        <w:t>TTRockstars</w:t>
      </w:r>
      <w:proofErr w:type="spellEnd"/>
      <w:r>
        <w:rPr>
          <w:rFonts w:ascii="Century Gothic" w:hAnsi="Century Gothic" w:cs="Arial"/>
          <w:color w:val="800000"/>
        </w:rPr>
        <w:t xml:space="preserve"> at home.  </w:t>
      </w:r>
      <w:hyperlink r:id="rId25" w:history="1">
        <w:r>
          <w:rPr>
            <w:rStyle w:val="Hyperlink"/>
            <w:rFonts w:cs="Arial"/>
          </w:rPr>
          <w:t>Beat That 8</w:t>
        </w:r>
      </w:hyperlink>
    </w:p>
    <w:p w:rsidR="007910DD" w:rsidRDefault="007910DD" w:rsidP="007910DD">
      <w:pPr>
        <w:pStyle w:val="NormalWeb"/>
        <w:rPr>
          <w:rFonts w:ascii="Century Gothic" w:hAnsi="Century Gothic" w:cs="Arial"/>
          <w:color w:val="3A3A3A"/>
        </w:rPr>
      </w:pPr>
      <w:r>
        <w:rPr>
          <w:rFonts w:ascii="Century Gothic" w:hAnsi="Century Gothic" w:cs="Arial"/>
          <w:color w:val="800000"/>
        </w:rPr>
        <w:t xml:space="preserve">Maths:  Imperial measures.  </w:t>
      </w:r>
      <w:hyperlink r:id="rId26" w:history="1">
        <w:r>
          <w:rPr>
            <w:rStyle w:val="Hyperlink"/>
            <w:rFonts w:cs="Arial"/>
          </w:rPr>
          <w:t>Measures Feet And Yards</w:t>
        </w:r>
      </w:hyperlink>
    </w:p>
    <w:p w:rsidR="007910DD" w:rsidRDefault="007910DD" w:rsidP="007910DD">
      <w:pPr>
        <w:pStyle w:val="NormalWeb"/>
        <w:rPr>
          <w:rFonts w:ascii="Century Gothic" w:hAnsi="Century Gothic" w:cs="Arial"/>
          <w:color w:val="3A3A3A"/>
        </w:rPr>
      </w:pPr>
      <w:hyperlink r:id="rId27" w:history="1">
        <w:r>
          <w:rPr>
            <w:rStyle w:val="Hyperlink"/>
            <w:rFonts w:cs="Arial"/>
          </w:rPr>
          <w:t>Feet And Yards A</w:t>
        </w:r>
      </w:hyperlink>
    </w:p>
    <w:p w:rsidR="007910DD" w:rsidRDefault="007910DD" w:rsidP="007910DD">
      <w:pPr>
        <w:pStyle w:val="NormalWeb"/>
        <w:rPr>
          <w:rFonts w:ascii="Century Gothic" w:hAnsi="Century Gothic" w:cs="Arial"/>
          <w:color w:val="3A3A3A"/>
        </w:rPr>
      </w:pPr>
      <w:r>
        <w:rPr>
          <w:rFonts w:ascii="Century Gothic" w:hAnsi="Century Gothic" w:cs="Arial"/>
          <w:color w:val="800000"/>
        </w:rPr>
        <w:t>Reading: 30mins silent reading. You might like to try a different activity such as those recommended by local libraries or the reading links provided.</w:t>
      </w:r>
    </w:p>
    <w:p w:rsidR="007910DD" w:rsidRDefault="007910DD" w:rsidP="007910DD">
      <w:pPr>
        <w:pStyle w:val="NormalWeb"/>
        <w:rPr>
          <w:rFonts w:ascii="Century Gothic" w:hAnsi="Century Gothic" w:cs="Arial"/>
          <w:color w:val="3A3A3A"/>
        </w:rPr>
      </w:pPr>
      <w:r>
        <w:rPr>
          <w:rFonts w:ascii="Century Gothic" w:hAnsi="Century Gothic" w:cs="Arial"/>
          <w:color w:val="800000"/>
        </w:rPr>
        <w:t xml:space="preserve">History:   </w:t>
      </w:r>
      <w:r>
        <w:rPr>
          <w:rStyle w:val="Strong"/>
          <w:rFonts w:ascii="Century Gothic" w:hAnsi="Century Gothic" w:cs="Arial"/>
          <w:color w:val="800000"/>
        </w:rPr>
        <w:t>Who did the ancient Greeks worship and why?</w:t>
      </w:r>
      <w:r>
        <w:rPr>
          <w:rFonts w:ascii="Century Gothic" w:hAnsi="Century Gothic" w:cs="Arial"/>
          <w:color w:val="800000"/>
        </w:rPr>
        <w:t xml:space="preserve"> The children have already located where Mount Olympus is on a map of ancient Greece. This week we are going to find out about some of the gods and goddesses who lived there.  </w:t>
      </w:r>
      <w:hyperlink r:id="rId28" w:history="1">
        <w:r>
          <w:rPr>
            <w:rStyle w:val="Hyperlink"/>
            <w:rFonts w:cs="Arial"/>
          </w:rPr>
          <w:t>Greek Gods</w:t>
        </w:r>
      </w:hyperlink>
    </w:p>
    <w:p w:rsidR="007910DD" w:rsidRDefault="007910DD" w:rsidP="007910DD">
      <w:pPr>
        <w:pStyle w:val="NormalWeb"/>
        <w:rPr>
          <w:rFonts w:ascii="Century Gothic" w:hAnsi="Century Gothic" w:cs="Arial"/>
          <w:color w:val="3A3A3A"/>
        </w:rPr>
      </w:pPr>
      <w:hyperlink r:id="rId29" w:history="1">
        <w:r>
          <w:rPr>
            <w:rStyle w:val="Hyperlink"/>
            <w:rFonts w:cs="Arial"/>
          </w:rPr>
          <w:t>The Greek Gods Q</w:t>
        </w:r>
      </w:hyperlink>
    </w:p>
    <w:p w:rsidR="007910DD" w:rsidRDefault="007910DD" w:rsidP="007910DD">
      <w:pPr>
        <w:pStyle w:val="NormalWeb"/>
        <w:rPr>
          <w:rFonts w:ascii="Century Gothic" w:hAnsi="Century Gothic" w:cs="Arial"/>
          <w:color w:val="3A3A3A"/>
        </w:rPr>
      </w:pPr>
      <w:hyperlink r:id="rId30" w:history="1">
        <w:r>
          <w:rPr>
            <w:rStyle w:val="Hyperlink"/>
            <w:rFonts w:cs="Arial"/>
          </w:rPr>
          <w:t>The Greek Gods A</w:t>
        </w:r>
      </w:hyperlink>
    </w:p>
    <w:p w:rsidR="007910DD" w:rsidRDefault="007910DD" w:rsidP="007910DD">
      <w:pPr>
        <w:pStyle w:val="NormalWeb"/>
        <w:rPr>
          <w:rFonts w:ascii="Century Gothic" w:hAnsi="Century Gothic" w:cs="Arial"/>
          <w:color w:val="3A3A3A"/>
        </w:rPr>
      </w:pPr>
      <w:r>
        <w:rPr>
          <w:rFonts w:ascii="Century Gothic" w:hAnsi="Century Gothic" w:cs="Arial"/>
          <w:color w:val="800000"/>
        </w:rPr>
        <w:lastRenderedPageBreak/>
        <w:t xml:space="preserve">PSHE:  Transition from Year 6 to Secondary School – My A to Z of the Year  </w:t>
      </w:r>
      <w:hyperlink r:id="rId31" w:history="1">
        <w:r>
          <w:rPr>
            <w:rStyle w:val="Hyperlink"/>
            <w:rFonts w:cs="Arial"/>
          </w:rPr>
          <w:t>My A To Z Of The School Year</w:t>
        </w:r>
      </w:hyperlink>
    </w:p>
    <w:p w:rsidR="007910DD" w:rsidRDefault="007910DD" w:rsidP="007910DD">
      <w:pPr>
        <w:pStyle w:val="NormalWeb"/>
        <w:rPr>
          <w:rFonts w:ascii="Century Gothic" w:hAnsi="Century Gothic" w:cs="Arial"/>
          <w:color w:val="3A3A3A"/>
        </w:rPr>
      </w:pPr>
      <w:r>
        <w:rPr>
          <w:rFonts w:ascii="Century Gothic" w:hAnsi="Century Gothic" w:cs="Arial"/>
          <w:color w:val="3A3A3A"/>
        </w:rPr>
        <w:t>*</w:t>
      </w:r>
    </w:p>
    <w:p w:rsidR="007910DD" w:rsidRDefault="007910DD" w:rsidP="007910DD">
      <w:pPr>
        <w:pStyle w:val="NormalWeb"/>
        <w:rPr>
          <w:rFonts w:ascii="Century Gothic" w:hAnsi="Century Gothic" w:cs="Arial"/>
          <w:color w:val="3A3A3A"/>
        </w:rPr>
      </w:pPr>
      <w:r>
        <w:rPr>
          <w:rFonts w:ascii="Century Gothic" w:hAnsi="Century Gothic" w:cs="Arial"/>
          <w:color w:val="0000FF"/>
        </w:rPr>
        <w:t>Thursday 11.6.20</w:t>
      </w:r>
    </w:p>
    <w:p w:rsidR="007910DD" w:rsidRDefault="007910DD" w:rsidP="007910DD">
      <w:pPr>
        <w:pStyle w:val="NormalWeb"/>
        <w:rPr>
          <w:rFonts w:ascii="Century Gothic" w:hAnsi="Century Gothic" w:cs="Arial"/>
          <w:color w:val="3A3A3A"/>
        </w:rPr>
      </w:pPr>
      <w:r>
        <w:rPr>
          <w:rFonts w:ascii="Century Gothic" w:hAnsi="Century Gothic" w:cs="Arial"/>
          <w:color w:val="0000FF"/>
        </w:rPr>
        <w:t xml:space="preserve">Spellings: Groups 1-5 Practise spellings and complete spelling sentences.  </w:t>
      </w:r>
      <w:hyperlink r:id="rId32" w:history="1">
        <w:r>
          <w:rPr>
            <w:rStyle w:val="Hyperlink"/>
            <w:rFonts w:cs="Arial"/>
          </w:rPr>
          <w:t xml:space="preserve">LCWC 20 11.6.20 </w:t>
        </w:r>
        <w:proofErr w:type="spellStart"/>
        <w:r>
          <w:rPr>
            <w:rStyle w:val="Hyperlink"/>
            <w:rFonts w:cs="Arial"/>
          </w:rPr>
          <w:t>Th</w:t>
        </w:r>
        <w:proofErr w:type="spellEnd"/>
      </w:hyperlink>
    </w:p>
    <w:p w:rsidR="007910DD" w:rsidRDefault="007910DD" w:rsidP="007910DD">
      <w:pPr>
        <w:pStyle w:val="NormalWeb"/>
        <w:rPr>
          <w:rFonts w:ascii="Century Gothic" w:hAnsi="Century Gothic" w:cs="Arial"/>
          <w:color w:val="3A3A3A"/>
        </w:rPr>
      </w:pPr>
      <w:r>
        <w:rPr>
          <w:rFonts w:ascii="Century Gothic" w:hAnsi="Century Gothic" w:cs="Arial"/>
          <w:color w:val="0000FF"/>
        </w:rPr>
        <w:t>English: In your own words, rewrite the first half of this myth. Make sure you use appropriate paragraphing.</w:t>
      </w:r>
    </w:p>
    <w:p w:rsidR="007910DD" w:rsidRDefault="007910DD" w:rsidP="007910DD">
      <w:pPr>
        <w:pStyle w:val="NormalWeb"/>
        <w:rPr>
          <w:rFonts w:ascii="Century Gothic" w:hAnsi="Century Gothic" w:cs="Arial"/>
          <w:color w:val="3A3A3A"/>
        </w:rPr>
      </w:pPr>
      <w:r>
        <w:rPr>
          <w:rFonts w:ascii="Century Gothic" w:hAnsi="Century Gothic" w:cs="Arial"/>
          <w:color w:val="0000FF"/>
        </w:rPr>
        <w:t xml:space="preserve">Times Tables: Beat That! 9 Keep up with </w:t>
      </w:r>
      <w:proofErr w:type="spellStart"/>
      <w:r>
        <w:rPr>
          <w:rFonts w:ascii="Century Gothic" w:hAnsi="Century Gothic" w:cs="Arial"/>
          <w:color w:val="0000FF"/>
        </w:rPr>
        <w:t>TTRockstars</w:t>
      </w:r>
      <w:proofErr w:type="spellEnd"/>
      <w:r>
        <w:rPr>
          <w:rFonts w:ascii="Century Gothic" w:hAnsi="Century Gothic" w:cs="Arial"/>
          <w:color w:val="0000FF"/>
        </w:rPr>
        <w:t xml:space="preserve"> at home.  </w:t>
      </w:r>
      <w:hyperlink r:id="rId33" w:history="1">
        <w:r>
          <w:rPr>
            <w:rStyle w:val="Hyperlink"/>
            <w:rFonts w:cs="Arial"/>
          </w:rPr>
          <w:t>Beat That 9</w:t>
        </w:r>
      </w:hyperlink>
    </w:p>
    <w:p w:rsidR="007910DD" w:rsidRDefault="007910DD" w:rsidP="007910DD">
      <w:pPr>
        <w:pStyle w:val="NormalWeb"/>
        <w:rPr>
          <w:rFonts w:ascii="Century Gothic" w:hAnsi="Century Gothic" w:cs="Arial"/>
          <w:color w:val="3A3A3A"/>
        </w:rPr>
      </w:pPr>
      <w:r>
        <w:rPr>
          <w:rFonts w:ascii="Century Gothic" w:hAnsi="Century Gothic" w:cs="Arial"/>
          <w:color w:val="0000FF"/>
        </w:rPr>
        <w:t xml:space="preserve">Maths: Converting Imperial and Metric Measures.  </w:t>
      </w:r>
      <w:hyperlink r:id="rId34" w:history="1">
        <w:r>
          <w:rPr>
            <w:rStyle w:val="Hyperlink"/>
            <w:rFonts w:cs="Arial"/>
          </w:rPr>
          <w:t>Measures Grams Ounces And Pounds</w:t>
        </w:r>
      </w:hyperlink>
    </w:p>
    <w:p w:rsidR="007910DD" w:rsidRDefault="007910DD" w:rsidP="007910DD">
      <w:pPr>
        <w:pStyle w:val="NormalWeb"/>
        <w:rPr>
          <w:rFonts w:ascii="Century Gothic" w:hAnsi="Century Gothic" w:cs="Arial"/>
          <w:color w:val="3A3A3A"/>
        </w:rPr>
      </w:pPr>
      <w:hyperlink r:id="rId35" w:history="1">
        <w:r>
          <w:rPr>
            <w:rStyle w:val="Hyperlink"/>
            <w:rFonts w:cs="Arial"/>
          </w:rPr>
          <w:t>Measures Grams Ounces And Pounds A</w:t>
        </w:r>
      </w:hyperlink>
    </w:p>
    <w:p w:rsidR="007910DD" w:rsidRDefault="007910DD" w:rsidP="007910DD">
      <w:pPr>
        <w:pStyle w:val="NormalWeb"/>
        <w:rPr>
          <w:rFonts w:ascii="Century Gothic" w:hAnsi="Century Gothic" w:cs="Arial"/>
          <w:color w:val="3A3A3A"/>
        </w:rPr>
      </w:pPr>
      <w:r>
        <w:rPr>
          <w:rFonts w:ascii="Century Gothic" w:hAnsi="Century Gothic" w:cs="Arial"/>
          <w:color w:val="0000FF"/>
        </w:rPr>
        <w:t>Reading: 30mins silent reading. You might like to try a different activity such as those recommended by local libraries or the reading links provided.</w:t>
      </w:r>
    </w:p>
    <w:p w:rsidR="007910DD" w:rsidRDefault="007910DD" w:rsidP="007910DD">
      <w:pPr>
        <w:pStyle w:val="NormalWeb"/>
        <w:rPr>
          <w:rFonts w:ascii="Century Gothic" w:hAnsi="Century Gothic" w:cs="Arial"/>
          <w:color w:val="3A3A3A"/>
        </w:rPr>
      </w:pPr>
      <w:r>
        <w:rPr>
          <w:rFonts w:ascii="Century Gothic" w:hAnsi="Century Gothic" w:cs="Arial"/>
          <w:color w:val="0000FF"/>
        </w:rPr>
        <w:t xml:space="preserve">R.E.: </w:t>
      </w:r>
      <w:r>
        <w:rPr>
          <w:rStyle w:val="Strong"/>
          <w:rFonts w:ascii="Century Gothic" w:hAnsi="Century Gothic" w:cs="Arial"/>
          <w:color w:val="0000FF"/>
        </w:rPr>
        <w:t>What are some of the special places in our school?</w:t>
      </w:r>
    </w:p>
    <w:p w:rsidR="007910DD" w:rsidRDefault="007910DD" w:rsidP="007910DD">
      <w:pPr>
        <w:pStyle w:val="NormalWeb"/>
        <w:rPr>
          <w:rFonts w:ascii="Century Gothic" w:hAnsi="Century Gothic" w:cs="Arial"/>
          <w:color w:val="3A3A3A"/>
        </w:rPr>
      </w:pPr>
      <w:r>
        <w:rPr>
          <w:rFonts w:ascii="Century Gothic" w:hAnsi="Century Gothic" w:cs="Arial"/>
          <w:color w:val="0000FF"/>
        </w:rPr>
        <w:t>Talk about the school – Where is the: Friendliest place? Most Thought Provoking place? Most Peaceful Place? Happiest Place? etc. Talk about what each place feels like. Which place felt most special to them and why?</w:t>
      </w:r>
    </w:p>
    <w:p w:rsidR="007910DD" w:rsidRDefault="007910DD" w:rsidP="007910DD">
      <w:pPr>
        <w:pStyle w:val="NormalWeb"/>
        <w:rPr>
          <w:rFonts w:ascii="Century Gothic" w:hAnsi="Century Gothic" w:cs="Arial"/>
          <w:color w:val="3A3A3A"/>
        </w:rPr>
      </w:pPr>
      <w:r>
        <w:rPr>
          <w:rFonts w:ascii="Century Gothic" w:hAnsi="Century Gothic" w:cs="Arial"/>
          <w:color w:val="0000FF"/>
        </w:rPr>
        <w:t>Physical Activity:  See Monday</w:t>
      </w:r>
    </w:p>
    <w:p w:rsidR="007910DD" w:rsidRDefault="007910DD" w:rsidP="007910DD">
      <w:pPr>
        <w:pStyle w:val="NormalWeb"/>
        <w:rPr>
          <w:rFonts w:ascii="Century Gothic" w:hAnsi="Century Gothic" w:cs="Arial"/>
          <w:color w:val="3A3A3A"/>
        </w:rPr>
      </w:pPr>
      <w:r>
        <w:rPr>
          <w:rFonts w:ascii="Century Gothic" w:hAnsi="Century Gothic" w:cs="Arial"/>
          <w:color w:val="3A3A3A"/>
        </w:rPr>
        <w:t>*</w:t>
      </w:r>
    </w:p>
    <w:p w:rsidR="007910DD" w:rsidRDefault="007910DD" w:rsidP="007910DD">
      <w:pPr>
        <w:pStyle w:val="NormalWeb"/>
        <w:rPr>
          <w:rFonts w:ascii="Century Gothic" w:hAnsi="Century Gothic" w:cs="Arial"/>
          <w:color w:val="3A3A3A"/>
        </w:rPr>
      </w:pPr>
      <w:r>
        <w:rPr>
          <w:rFonts w:ascii="Century Gothic" w:hAnsi="Century Gothic" w:cs="Arial"/>
          <w:color w:val="800080"/>
        </w:rPr>
        <w:t>Friday 12.6.20</w:t>
      </w:r>
    </w:p>
    <w:p w:rsidR="007910DD" w:rsidRDefault="007910DD" w:rsidP="007910DD">
      <w:pPr>
        <w:pStyle w:val="NormalWeb"/>
        <w:rPr>
          <w:rFonts w:ascii="Century Gothic" w:hAnsi="Century Gothic" w:cs="Arial"/>
          <w:color w:val="3A3A3A"/>
        </w:rPr>
      </w:pPr>
      <w:r>
        <w:rPr>
          <w:rFonts w:ascii="Century Gothic" w:hAnsi="Century Gothic" w:cs="Arial"/>
          <w:color w:val="800080"/>
        </w:rPr>
        <w:t xml:space="preserve">Spellings: Groups 1-5 Practise spellings and think about your common exceptions.  </w:t>
      </w:r>
      <w:hyperlink r:id="rId36" w:history="1">
        <w:r>
          <w:rPr>
            <w:rStyle w:val="Hyperlink"/>
            <w:rFonts w:cs="Arial"/>
          </w:rPr>
          <w:t>LCWC 20 12.6.20 F</w:t>
        </w:r>
      </w:hyperlink>
    </w:p>
    <w:p w:rsidR="007910DD" w:rsidRDefault="007910DD" w:rsidP="007910DD">
      <w:pPr>
        <w:pStyle w:val="NormalWeb"/>
        <w:rPr>
          <w:rFonts w:ascii="Century Gothic" w:hAnsi="Century Gothic" w:cs="Arial"/>
          <w:color w:val="3A3A3A"/>
        </w:rPr>
      </w:pPr>
      <w:r>
        <w:rPr>
          <w:rFonts w:ascii="Century Gothic" w:hAnsi="Century Gothic" w:cs="Arial"/>
          <w:color w:val="800080"/>
        </w:rPr>
        <w:t>English: In your own words, rewrite the remaining half of this myth. Make sure you use appropriate paragraphing.</w:t>
      </w:r>
    </w:p>
    <w:p w:rsidR="007910DD" w:rsidRDefault="007910DD" w:rsidP="007910DD">
      <w:pPr>
        <w:pStyle w:val="NormalWeb"/>
        <w:rPr>
          <w:rFonts w:ascii="Century Gothic" w:hAnsi="Century Gothic" w:cs="Arial"/>
          <w:color w:val="3A3A3A"/>
        </w:rPr>
      </w:pPr>
      <w:r>
        <w:rPr>
          <w:rFonts w:ascii="Century Gothic" w:hAnsi="Century Gothic" w:cs="Arial"/>
          <w:color w:val="800080"/>
        </w:rPr>
        <w:t xml:space="preserve">Times Tables: Beat That! 10 Keep up with </w:t>
      </w:r>
      <w:proofErr w:type="spellStart"/>
      <w:r>
        <w:rPr>
          <w:rFonts w:ascii="Century Gothic" w:hAnsi="Century Gothic" w:cs="Arial"/>
          <w:color w:val="800080"/>
        </w:rPr>
        <w:t>TTRockstars</w:t>
      </w:r>
      <w:proofErr w:type="spellEnd"/>
      <w:r>
        <w:rPr>
          <w:rFonts w:ascii="Century Gothic" w:hAnsi="Century Gothic" w:cs="Arial"/>
          <w:color w:val="800080"/>
        </w:rPr>
        <w:t xml:space="preserve"> at home.  </w:t>
      </w:r>
      <w:hyperlink r:id="rId37" w:history="1">
        <w:r>
          <w:rPr>
            <w:rStyle w:val="Hyperlink"/>
            <w:rFonts w:cs="Arial"/>
          </w:rPr>
          <w:t>Beat That 10</w:t>
        </w:r>
      </w:hyperlink>
    </w:p>
    <w:p w:rsidR="007910DD" w:rsidRDefault="007910DD" w:rsidP="007910DD">
      <w:pPr>
        <w:pStyle w:val="NormalWeb"/>
        <w:rPr>
          <w:rFonts w:ascii="Century Gothic" w:hAnsi="Century Gothic" w:cs="Arial"/>
          <w:color w:val="3A3A3A"/>
        </w:rPr>
      </w:pPr>
      <w:r>
        <w:rPr>
          <w:rFonts w:ascii="Century Gothic" w:hAnsi="Century Gothic" w:cs="Arial"/>
          <w:color w:val="800080"/>
        </w:rPr>
        <w:lastRenderedPageBreak/>
        <w:t xml:space="preserve">Maths: Converting Imperial and Metric Measures.  </w:t>
      </w:r>
      <w:hyperlink r:id="rId38" w:history="1">
        <w:r>
          <w:rPr>
            <w:rStyle w:val="Hyperlink"/>
            <w:rFonts w:cs="Arial"/>
          </w:rPr>
          <w:t>Measures Kilograms And Pounds</w:t>
        </w:r>
      </w:hyperlink>
    </w:p>
    <w:p w:rsidR="007910DD" w:rsidRDefault="007910DD" w:rsidP="007910DD">
      <w:pPr>
        <w:pStyle w:val="NormalWeb"/>
        <w:rPr>
          <w:rFonts w:ascii="Century Gothic" w:hAnsi="Century Gothic" w:cs="Arial"/>
          <w:color w:val="3A3A3A"/>
        </w:rPr>
      </w:pPr>
      <w:hyperlink r:id="rId39" w:history="1">
        <w:r>
          <w:rPr>
            <w:rStyle w:val="Hyperlink"/>
            <w:rFonts w:cs="Arial"/>
          </w:rPr>
          <w:t>Measures Kilograms And Pounds A</w:t>
        </w:r>
      </w:hyperlink>
    </w:p>
    <w:p w:rsidR="007910DD" w:rsidRDefault="007910DD" w:rsidP="007910DD">
      <w:pPr>
        <w:pStyle w:val="NormalWeb"/>
        <w:rPr>
          <w:rFonts w:ascii="Century Gothic" w:hAnsi="Century Gothic" w:cs="Arial"/>
          <w:color w:val="3A3A3A"/>
        </w:rPr>
      </w:pPr>
      <w:r>
        <w:rPr>
          <w:rFonts w:ascii="Century Gothic" w:hAnsi="Century Gothic" w:cs="Arial"/>
          <w:color w:val="800080"/>
        </w:rPr>
        <w:t>Reading: 30mins silent reading.  You might like to try a different activity such as those recommended by local libraries or the reading links provided.</w:t>
      </w:r>
    </w:p>
    <w:p w:rsidR="007910DD" w:rsidRDefault="007910DD" w:rsidP="007910DD">
      <w:pPr>
        <w:pStyle w:val="NormalWeb"/>
        <w:rPr>
          <w:rFonts w:ascii="Century Gothic" w:hAnsi="Century Gothic" w:cs="Arial"/>
          <w:color w:val="3A3A3A"/>
        </w:rPr>
      </w:pPr>
      <w:r>
        <w:rPr>
          <w:rFonts w:ascii="Century Gothic" w:hAnsi="Century Gothic" w:cs="Arial"/>
          <w:color w:val="800080"/>
        </w:rPr>
        <w:t>Art: Using your sketch from last week, complete your drawing by applying appropriate colour. Try to add depth to you landscape by using shading.</w:t>
      </w:r>
    </w:p>
    <w:p w:rsidR="007910DD" w:rsidRDefault="007910DD" w:rsidP="007910DD">
      <w:pPr>
        <w:pStyle w:val="NormalWeb"/>
        <w:rPr>
          <w:rFonts w:ascii="Century Gothic" w:hAnsi="Century Gothic" w:cs="Arial"/>
          <w:color w:val="3A3A3A"/>
        </w:rPr>
      </w:pPr>
      <w:r>
        <w:rPr>
          <w:rFonts w:ascii="Century Gothic" w:hAnsi="Century Gothic" w:cs="Arial"/>
          <w:color w:val="800080"/>
        </w:rPr>
        <w:t>Physical Activity: See Monday</w:t>
      </w:r>
    </w:p>
    <w:p w:rsidR="007910DD" w:rsidRDefault="007910DD" w:rsidP="007910DD">
      <w:pPr>
        <w:pStyle w:val="NormalWeb"/>
        <w:rPr>
          <w:rFonts w:ascii="Century Gothic" w:hAnsi="Century Gothic" w:cs="Arial"/>
          <w:color w:val="3A3A3A"/>
        </w:rPr>
      </w:pPr>
      <w:r>
        <w:rPr>
          <w:rFonts w:ascii="Century Gothic" w:hAnsi="Century Gothic" w:cs="Arial"/>
          <w:color w:val="800080"/>
        </w:rPr>
        <w:t>Golden Time</w:t>
      </w:r>
    </w:p>
    <w:p w:rsidR="007910DD" w:rsidRDefault="007910DD" w:rsidP="007910DD">
      <w:pPr>
        <w:pStyle w:val="NormalWeb"/>
        <w:rPr>
          <w:rFonts w:ascii="Century Gothic" w:hAnsi="Century Gothic" w:cs="Arial"/>
          <w:color w:val="3A3A3A"/>
        </w:rPr>
      </w:pPr>
      <w:r>
        <w:rPr>
          <w:rFonts w:ascii="Century Gothic" w:hAnsi="Century Gothic" w:cs="Arial"/>
          <w:color w:val="003366"/>
        </w:rPr>
        <w:t>Monday 8.6.20</w:t>
      </w:r>
    </w:p>
    <w:p w:rsidR="007910DD" w:rsidRDefault="007910DD" w:rsidP="007910DD">
      <w:pPr>
        <w:pStyle w:val="NormalWeb"/>
        <w:rPr>
          <w:rFonts w:ascii="Century Gothic" w:hAnsi="Century Gothic" w:cs="Arial"/>
          <w:color w:val="3A3A3A"/>
        </w:rPr>
      </w:pPr>
      <w:r>
        <w:rPr>
          <w:rFonts w:ascii="Century Gothic" w:hAnsi="Century Gothic" w:cs="Arial"/>
          <w:color w:val="003366"/>
        </w:rPr>
        <w:t xml:space="preserve">Spellings: Groups 1-5 Practise spellings and write spellings in your spelling book in alphabetical order.  </w:t>
      </w:r>
      <w:hyperlink r:id="rId40" w:history="1">
        <w:r>
          <w:rPr>
            <w:rStyle w:val="Hyperlink"/>
            <w:rFonts w:cs="Arial"/>
          </w:rPr>
          <w:t>LCWC 20 8.6.20 M</w:t>
        </w:r>
      </w:hyperlink>
    </w:p>
    <w:p w:rsidR="007910DD" w:rsidRDefault="007910DD" w:rsidP="007910DD">
      <w:pPr>
        <w:pStyle w:val="NormalWeb"/>
        <w:rPr>
          <w:rFonts w:ascii="Century Gothic" w:hAnsi="Century Gothic" w:cs="Arial"/>
          <w:color w:val="3A3A3A"/>
        </w:rPr>
      </w:pPr>
      <w:r>
        <w:rPr>
          <w:rFonts w:ascii="Century Gothic" w:hAnsi="Century Gothic" w:cs="Arial"/>
          <w:color w:val="003366"/>
        </w:rPr>
        <w:t>English: This comprehension about Greece gives you an overview of modern Greece with some interesting facts. (Choose the appropriate level.)</w:t>
      </w:r>
    </w:p>
    <w:p w:rsidR="007910DD" w:rsidRDefault="007910DD" w:rsidP="007910DD">
      <w:pPr>
        <w:pStyle w:val="NormalWeb"/>
        <w:rPr>
          <w:rFonts w:ascii="Century Gothic" w:hAnsi="Century Gothic" w:cs="Arial"/>
          <w:color w:val="3A3A3A"/>
        </w:rPr>
      </w:pPr>
      <w:hyperlink r:id="rId41" w:history="1">
        <w:r>
          <w:rPr>
            <w:rStyle w:val="Hyperlink"/>
            <w:rFonts w:cs="Arial"/>
          </w:rPr>
          <w:t>Greece Comprehension</w:t>
        </w:r>
      </w:hyperlink>
    </w:p>
    <w:p w:rsidR="007910DD" w:rsidRDefault="007910DD" w:rsidP="007910DD">
      <w:pPr>
        <w:pStyle w:val="NormalWeb"/>
        <w:rPr>
          <w:rFonts w:ascii="Century Gothic" w:hAnsi="Century Gothic" w:cs="Arial"/>
          <w:color w:val="3A3A3A"/>
        </w:rPr>
      </w:pPr>
      <w:r>
        <w:rPr>
          <w:rFonts w:ascii="Century Gothic" w:hAnsi="Century Gothic" w:cs="Arial"/>
          <w:color w:val="003366"/>
        </w:rPr>
        <w:t xml:space="preserve">Times Tables: Beat That! 6 Keep up with </w:t>
      </w:r>
      <w:proofErr w:type="spellStart"/>
      <w:r>
        <w:rPr>
          <w:rFonts w:ascii="Century Gothic" w:hAnsi="Century Gothic" w:cs="Arial"/>
          <w:color w:val="003366"/>
        </w:rPr>
        <w:t>TTRockstars</w:t>
      </w:r>
      <w:proofErr w:type="spellEnd"/>
      <w:r>
        <w:rPr>
          <w:rFonts w:ascii="Century Gothic" w:hAnsi="Century Gothic" w:cs="Arial"/>
          <w:color w:val="003366"/>
        </w:rPr>
        <w:t xml:space="preserve"> at home.  </w:t>
      </w:r>
      <w:hyperlink r:id="rId42" w:history="1">
        <w:r>
          <w:rPr>
            <w:rStyle w:val="Hyperlink"/>
            <w:rFonts w:cs="Arial"/>
          </w:rPr>
          <w:t>Beat That 6</w:t>
        </w:r>
      </w:hyperlink>
    </w:p>
    <w:p w:rsidR="007910DD" w:rsidRDefault="007910DD" w:rsidP="007910DD">
      <w:pPr>
        <w:pStyle w:val="NormalWeb"/>
        <w:rPr>
          <w:rFonts w:ascii="Century Gothic" w:hAnsi="Century Gothic" w:cs="Arial"/>
          <w:color w:val="3A3A3A"/>
        </w:rPr>
      </w:pPr>
      <w:r>
        <w:rPr>
          <w:rFonts w:ascii="Century Gothic" w:hAnsi="Century Gothic" w:cs="Arial"/>
          <w:color w:val="003366"/>
        </w:rPr>
        <w:t xml:space="preserve">Maths: Arithmetic 13a  </w:t>
      </w:r>
      <w:hyperlink r:id="rId43" w:history="1">
        <w:r>
          <w:rPr>
            <w:rStyle w:val="Hyperlink"/>
            <w:rFonts w:cs="Arial"/>
          </w:rPr>
          <w:t>HPT Arithmetic Paper 13a</w:t>
        </w:r>
      </w:hyperlink>
    </w:p>
    <w:p w:rsidR="007910DD" w:rsidRDefault="007910DD" w:rsidP="007910DD">
      <w:pPr>
        <w:pStyle w:val="NormalWeb"/>
        <w:rPr>
          <w:rFonts w:ascii="Century Gothic" w:hAnsi="Century Gothic" w:cs="Arial"/>
          <w:color w:val="3A3A3A"/>
        </w:rPr>
      </w:pPr>
      <w:r>
        <w:rPr>
          <w:rFonts w:ascii="Century Gothic" w:hAnsi="Century Gothic" w:cs="Arial"/>
          <w:color w:val="003366"/>
        </w:rPr>
        <w:t>Try this anagram puzzle about different measures. We can fill in some of the trickier facts as we progress through this week’s maths.</w:t>
      </w:r>
    </w:p>
    <w:p w:rsidR="007910DD" w:rsidRDefault="007910DD" w:rsidP="007910DD">
      <w:pPr>
        <w:pStyle w:val="NormalWeb"/>
        <w:rPr>
          <w:rFonts w:ascii="Century Gothic" w:hAnsi="Century Gothic" w:cs="Arial"/>
          <w:color w:val="3A3A3A"/>
        </w:rPr>
      </w:pPr>
      <w:hyperlink r:id="rId44" w:history="1">
        <w:r>
          <w:rPr>
            <w:rStyle w:val="Hyperlink"/>
            <w:rFonts w:cs="Arial"/>
          </w:rPr>
          <w:t>Anagram Fun</w:t>
        </w:r>
      </w:hyperlink>
    </w:p>
    <w:p w:rsidR="007910DD" w:rsidRDefault="007910DD" w:rsidP="007910DD">
      <w:pPr>
        <w:pStyle w:val="NormalWeb"/>
        <w:rPr>
          <w:rFonts w:ascii="Century Gothic" w:hAnsi="Century Gothic" w:cs="Arial"/>
          <w:color w:val="3A3A3A"/>
        </w:rPr>
      </w:pPr>
      <w:r>
        <w:rPr>
          <w:rFonts w:ascii="Century Gothic" w:hAnsi="Century Gothic" w:cs="Arial"/>
          <w:color w:val="003366"/>
        </w:rPr>
        <w:t>Reading: 30mins silent reading. You might like to try a different activity such as those recommended by local libraries or the reading links provided.</w:t>
      </w:r>
    </w:p>
    <w:p w:rsidR="007910DD" w:rsidRDefault="007910DD" w:rsidP="007910DD">
      <w:pPr>
        <w:pStyle w:val="NormalWeb"/>
        <w:rPr>
          <w:rFonts w:ascii="Century Gothic" w:hAnsi="Century Gothic" w:cs="Arial"/>
          <w:color w:val="3A3A3A"/>
        </w:rPr>
      </w:pPr>
      <w:r>
        <w:rPr>
          <w:rFonts w:ascii="Century Gothic" w:hAnsi="Century Gothic" w:cs="Arial"/>
          <w:color w:val="003366"/>
        </w:rPr>
        <w:t xml:space="preserve">Music: Follow BBC </w:t>
      </w:r>
      <w:proofErr w:type="spellStart"/>
      <w:r>
        <w:rPr>
          <w:rFonts w:ascii="Century Gothic" w:hAnsi="Century Gothic" w:cs="Arial"/>
          <w:color w:val="003366"/>
        </w:rPr>
        <w:t>Bitesize</w:t>
      </w:r>
      <w:proofErr w:type="spellEnd"/>
      <w:r>
        <w:rPr>
          <w:rFonts w:ascii="Century Gothic" w:hAnsi="Century Gothic" w:cs="Arial"/>
          <w:color w:val="003366"/>
        </w:rPr>
        <w:t xml:space="preserve"> and/or </w:t>
      </w:r>
      <w:proofErr w:type="spellStart"/>
      <w:proofErr w:type="gramStart"/>
      <w:r>
        <w:rPr>
          <w:rFonts w:ascii="Century Gothic" w:hAnsi="Century Gothic" w:cs="Arial"/>
          <w:color w:val="003366"/>
        </w:rPr>
        <w:t>thenational.academy</w:t>
      </w:r>
      <w:proofErr w:type="spellEnd"/>
      <w:proofErr w:type="gramEnd"/>
      <w:r>
        <w:rPr>
          <w:rFonts w:ascii="Century Gothic" w:hAnsi="Century Gothic" w:cs="Arial"/>
          <w:color w:val="003366"/>
        </w:rPr>
        <w:t>.</w:t>
      </w:r>
    </w:p>
    <w:p w:rsidR="007910DD" w:rsidRDefault="007910DD" w:rsidP="007910DD">
      <w:pPr>
        <w:pStyle w:val="NormalWeb"/>
        <w:rPr>
          <w:rFonts w:ascii="Century Gothic" w:hAnsi="Century Gothic" w:cs="Arial"/>
          <w:color w:val="3A3A3A"/>
        </w:rPr>
      </w:pPr>
      <w:r>
        <w:rPr>
          <w:rFonts w:ascii="Century Gothic" w:hAnsi="Century Gothic" w:cs="Arial"/>
          <w:color w:val="003366"/>
        </w:rPr>
        <w:t>Physical Activity:  See various health and fitness activities on line e.g.,</w:t>
      </w:r>
    </w:p>
    <w:p w:rsidR="007910DD" w:rsidRDefault="007910DD" w:rsidP="007910DD">
      <w:pPr>
        <w:pStyle w:val="NormalWeb"/>
        <w:rPr>
          <w:rFonts w:ascii="Century Gothic" w:hAnsi="Century Gothic" w:cs="Arial"/>
          <w:color w:val="3A3A3A"/>
        </w:rPr>
      </w:pPr>
      <w:r>
        <w:rPr>
          <w:rFonts w:ascii="Century Gothic" w:hAnsi="Century Gothic" w:cs="Arial"/>
          <w:color w:val="003366"/>
        </w:rPr>
        <w:t>Option 1:</w:t>
      </w:r>
    </w:p>
    <w:p w:rsidR="007910DD" w:rsidRDefault="007910DD" w:rsidP="007910DD">
      <w:pPr>
        <w:pStyle w:val="NormalWeb"/>
        <w:rPr>
          <w:rFonts w:ascii="Century Gothic" w:hAnsi="Century Gothic" w:cs="Arial"/>
          <w:color w:val="3A3A3A"/>
        </w:rPr>
      </w:pPr>
      <w:r>
        <w:rPr>
          <w:rFonts w:ascii="Century Gothic" w:hAnsi="Century Gothic" w:cs="Arial"/>
          <w:noProof/>
          <w:color w:val="3A3A3A"/>
        </w:rPr>
        <w:lastRenderedPageBreak/>
        <w:drawing>
          <wp:inline distT="0" distB="0" distL="0" distR="0">
            <wp:extent cx="861060" cy="807720"/>
            <wp:effectExtent l="0" t="0" r="0" b="0"/>
            <wp:docPr id="2" name="Picture 2" descr="https://i.dailymail.co.uk/1s/2020/03/19/16/26172278-8131471-image-a-48_1584635592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dailymail.co.uk/1s/2020/03/19/16/26172278-8131471-image-a-48_1584635592839.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61060" cy="807720"/>
                    </a:xfrm>
                    <a:prstGeom prst="rect">
                      <a:avLst/>
                    </a:prstGeom>
                    <a:noFill/>
                    <a:ln>
                      <a:noFill/>
                    </a:ln>
                  </pic:spPr>
                </pic:pic>
              </a:graphicData>
            </a:graphic>
          </wp:inline>
        </w:drawing>
      </w:r>
    </w:p>
    <w:p w:rsidR="007910DD" w:rsidRDefault="007910DD" w:rsidP="007910DD">
      <w:pPr>
        <w:pStyle w:val="NormalWeb"/>
        <w:rPr>
          <w:rFonts w:ascii="Century Gothic" w:hAnsi="Century Gothic" w:cs="Arial"/>
          <w:color w:val="3A3A3A"/>
        </w:rPr>
      </w:pPr>
      <w:r>
        <w:rPr>
          <w:rFonts w:ascii="Century Gothic" w:hAnsi="Century Gothic" w:cs="Arial"/>
          <w:color w:val="003366"/>
        </w:rPr>
        <w:t>Option 2:</w:t>
      </w:r>
    </w:p>
    <w:p w:rsidR="007910DD" w:rsidRDefault="007910DD" w:rsidP="007910DD">
      <w:pPr>
        <w:pStyle w:val="NormalWeb"/>
        <w:rPr>
          <w:rFonts w:ascii="Century Gothic" w:hAnsi="Century Gothic" w:cs="Arial"/>
          <w:color w:val="3A3A3A"/>
        </w:rPr>
      </w:pPr>
      <w:r>
        <w:rPr>
          <w:rFonts w:ascii="Century Gothic" w:hAnsi="Century Gothic" w:cs="Arial"/>
          <w:color w:val="003366"/>
        </w:rPr>
        <w:t>Explore some of the other links in the website list.</w:t>
      </w:r>
    </w:p>
    <w:p w:rsidR="007910DD" w:rsidRDefault="007910DD" w:rsidP="007910DD">
      <w:pPr>
        <w:pStyle w:val="NormalWeb"/>
        <w:rPr>
          <w:rFonts w:ascii="Century Gothic" w:hAnsi="Century Gothic" w:cs="Arial"/>
          <w:color w:val="3A3A3A"/>
        </w:rPr>
      </w:pPr>
      <w:r>
        <w:rPr>
          <w:rFonts w:ascii="Century Gothic" w:hAnsi="Century Gothic" w:cs="Arial"/>
          <w:color w:val="003366"/>
        </w:rPr>
        <w:t>Parents can visit Oldham Sports Development at @</w:t>
      </w:r>
      <w:proofErr w:type="spellStart"/>
      <w:proofErr w:type="gramStart"/>
      <w:r>
        <w:rPr>
          <w:rFonts w:ascii="Century Gothic" w:hAnsi="Century Gothic" w:cs="Arial"/>
          <w:color w:val="003366"/>
        </w:rPr>
        <w:t>volsportoldham</w:t>
      </w:r>
      <w:proofErr w:type="spellEnd"/>
      <w:r>
        <w:rPr>
          <w:rFonts w:ascii="Century Gothic" w:hAnsi="Century Gothic" w:cs="Arial"/>
          <w:color w:val="003366"/>
        </w:rPr>
        <w:t>  (</w:t>
      </w:r>
      <w:proofErr w:type="gramEnd"/>
      <w:r>
        <w:rPr>
          <w:rFonts w:ascii="Century Gothic" w:hAnsi="Century Gothic" w:cs="Arial"/>
          <w:color w:val="003366"/>
        </w:rPr>
        <w:t>https://twitter.com/VolSportOLDHAM) for updates.</w:t>
      </w:r>
    </w:p>
    <w:p w:rsidR="007910DD" w:rsidRDefault="007910DD" w:rsidP="007910DD">
      <w:pPr>
        <w:pStyle w:val="NormalWeb"/>
        <w:rPr>
          <w:rFonts w:ascii="Century Gothic" w:hAnsi="Century Gothic" w:cs="Arial"/>
          <w:color w:val="3A3A3A"/>
        </w:rPr>
      </w:pPr>
      <w:r>
        <w:rPr>
          <w:rFonts w:ascii="Century Gothic" w:hAnsi="Century Gothic" w:cs="Arial"/>
          <w:color w:val="003366"/>
        </w:rPr>
        <w:t xml:space="preserve">Facebook – </w:t>
      </w:r>
      <w:hyperlink r:id="rId46" w:history="1">
        <w:r>
          <w:rPr>
            <w:rStyle w:val="Hyperlink"/>
            <w:rFonts w:cs="Arial"/>
            <w:color w:val="003366"/>
          </w:rPr>
          <w:t>https://www.facebook.com/OldhamSportDev</w:t>
        </w:r>
      </w:hyperlink>
    </w:p>
    <w:p w:rsidR="007910DD" w:rsidRDefault="007910DD" w:rsidP="007910DD">
      <w:pPr>
        <w:pStyle w:val="NormalWeb"/>
        <w:rPr>
          <w:rFonts w:ascii="Century Gothic" w:hAnsi="Century Gothic" w:cs="Arial"/>
          <w:color w:val="3A3A3A"/>
        </w:rPr>
      </w:pPr>
      <w:r>
        <w:rPr>
          <w:rFonts w:ascii="Century Gothic" w:hAnsi="Century Gothic" w:cs="Arial"/>
          <w:color w:val="003366"/>
        </w:rPr>
        <w:t xml:space="preserve">YouTube – </w:t>
      </w:r>
      <w:hyperlink r:id="rId47" w:history="1">
        <w:r>
          <w:rPr>
            <w:rStyle w:val="Hyperlink"/>
            <w:rFonts w:cs="Arial"/>
            <w:color w:val="003366"/>
          </w:rPr>
          <w:t>https://www.youtube.com/channel/UCLPUe71WcechYwmKndclSJQ?view_as=subscriber</w:t>
        </w:r>
      </w:hyperlink>
    </w:p>
    <w:p w:rsidR="007910DD" w:rsidRDefault="007910DD" w:rsidP="007910DD">
      <w:pPr>
        <w:pStyle w:val="NormalWeb"/>
        <w:rPr>
          <w:rFonts w:ascii="Century Gothic" w:hAnsi="Century Gothic" w:cs="Arial"/>
          <w:color w:val="3A3A3A"/>
        </w:rPr>
      </w:pPr>
      <w:r>
        <w:rPr>
          <w:rFonts w:ascii="Century Gothic" w:hAnsi="Century Gothic" w:cs="Arial"/>
          <w:color w:val="003366"/>
        </w:rPr>
        <w:t>Twitter – https://twitter.com/VolSportOLDHAM</w:t>
      </w:r>
    </w:p>
    <w:p w:rsidR="007910DD" w:rsidRDefault="007910DD" w:rsidP="007910DD">
      <w:pPr>
        <w:pStyle w:val="NormalWeb"/>
        <w:rPr>
          <w:rFonts w:ascii="Century Gothic" w:hAnsi="Century Gothic" w:cs="Arial"/>
          <w:color w:val="3A3A3A"/>
        </w:rPr>
      </w:pPr>
      <w:r>
        <w:rPr>
          <w:rFonts w:ascii="Century Gothic" w:hAnsi="Century Gothic" w:cs="Arial"/>
          <w:color w:val="003366"/>
        </w:rPr>
        <w:t xml:space="preserve">Option 3: </w:t>
      </w:r>
      <w:r>
        <w:rPr>
          <w:rStyle w:val="Strong"/>
          <w:rFonts w:ascii="Century Gothic" w:hAnsi="Century Gothic" w:cs="Arial"/>
          <w:color w:val="003366"/>
        </w:rPr>
        <w:t>New</w:t>
      </w:r>
      <w:r>
        <w:rPr>
          <w:rFonts w:ascii="Century Gothic" w:hAnsi="Century Gothic" w:cs="Arial"/>
          <w:color w:val="003366"/>
        </w:rPr>
        <w:t> to the school website are ‘</w:t>
      </w:r>
      <w:r>
        <w:rPr>
          <w:rStyle w:val="Strong"/>
          <w:rFonts w:ascii="Century Gothic" w:hAnsi="Century Gothic" w:cs="Arial"/>
          <w:color w:val="003366"/>
        </w:rPr>
        <w:t>Dance Videos with Mrs K’</w:t>
      </w:r>
      <w:r>
        <w:rPr>
          <w:rFonts w:ascii="Century Gothic" w:hAnsi="Century Gothic" w:cs="Arial"/>
          <w:color w:val="003366"/>
        </w:rPr>
        <w:t>. Go to ‘School Life’ on the school website and you will find the link in there.</w:t>
      </w:r>
    </w:p>
    <w:p w:rsidR="007910DD" w:rsidRDefault="007910DD" w:rsidP="007910DD">
      <w:pPr>
        <w:pStyle w:val="NormalWeb"/>
        <w:rPr>
          <w:rFonts w:ascii="Century Gothic" w:hAnsi="Century Gothic" w:cs="Arial"/>
          <w:color w:val="3A3A3A"/>
        </w:rPr>
      </w:pPr>
      <w:r>
        <w:rPr>
          <w:rFonts w:ascii="Century Gothic" w:hAnsi="Century Gothic" w:cs="Arial"/>
          <w:color w:val="3A3A3A"/>
        </w:rPr>
        <w:t>*</w:t>
      </w:r>
    </w:p>
    <w:p w:rsidR="007910DD" w:rsidRDefault="007910DD" w:rsidP="007910DD">
      <w:pPr>
        <w:pStyle w:val="NormalWeb"/>
        <w:rPr>
          <w:rFonts w:ascii="Century Gothic" w:hAnsi="Century Gothic" w:cs="Arial"/>
          <w:color w:val="3A3A3A"/>
        </w:rPr>
      </w:pPr>
      <w:r>
        <w:rPr>
          <w:rFonts w:ascii="Century Gothic" w:hAnsi="Century Gothic" w:cs="Arial"/>
          <w:color w:val="003300"/>
        </w:rPr>
        <w:t>Tuesday 9.6.20</w:t>
      </w:r>
    </w:p>
    <w:p w:rsidR="007910DD" w:rsidRDefault="007910DD" w:rsidP="007910DD">
      <w:pPr>
        <w:pStyle w:val="NormalWeb"/>
        <w:rPr>
          <w:rFonts w:ascii="Century Gothic" w:hAnsi="Century Gothic" w:cs="Arial"/>
          <w:color w:val="3A3A3A"/>
        </w:rPr>
      </w:pPr>
      <w:r>
        <w:rPr>
          <w:rFonts w:ascii="Century Gothic" w:hAnsi="Century Gothic" w:cs="Arial"/>
          <w:color w:val="003300"/>
        </w:rPr>
        <w:t xml:space="preserve">Spellings: Groups 1-5 Practise spellings and complete spelling sentences.  </w:t>
      </w:r>
      <w:hyperlink r:id="rId48" w:history="1">
        <w:r>
          <w:rPr>
            <w:rStyle w:val="Hyperlink"/>
            <w:rFonts w:cs="Arial"/>
          </w:rPr>
          <w:t>LCWC 20 9.6.20 T</w:t>
        </w:r>
      </w:hyperlink>
    </w:p>
    <w:p w:rsidR="007910DD" w:rsidRDefault="007910DD" w:rsidP="007910DD">
      <w:pPr>
        <w:pStyle w:val="NormalWeb"/>
        <w:rPr>
          <w:rFonts w:ascii="Century Gothic" w:hAnsi="Century Gothic" w:cs="Arial"/>
          <w:color w:val="3A3A3A"/>
        </w:rPr>
      </w:pPr>
      <w:r>
        <w:rPr>
          <w:rFonts w:ascii="Century Gothic" w:hAnsi="Century Gothic" w:cs="Arial"/>
          <w:color w:val="003300"/>
        </w:rPr>
        <w:t xml:space="preserve">English: Revision </w:t>
      </w:r>
      <w:proofErr w:type="spellStart"/>
      <w:r>
        <w:rPr>
          <w:rFonts w:ascii="Century Gothic" w:hAnsi="Century Gothic" w:cs="Arial"/>
          <w:color w:val="003300"/>
        </w:rPr>
        <w:t>SPaG</w:t>
      </w:r>
      <w:proofErr w:type="spellEnd"/>
      <w:r>
        <w:rPr>
          <w:rFonts w:ascii="Century Gothic" w:hAnsi="Century Gothic" w:cs="Arial"/>
          <w:color w:val="003300"/>
        </w:rPr>
        <w:t xml:space="preserve"> Mats 3 and 4  </w:t>
      </w:r>
      <w:hyperlink r:id="rId49" w:history="1">
        <w:proofErr w:type="spellStart"/>
        <w:r>
          <w:rPr>
            <w:rStyle w:val="Hyperlink"/>
            <w:rFonts w:cs="Arial"/>
          </w:rPr>
          <w:t>SPaG</w:t>
        </w:r>
        <w:proofErr w:type="spellEnd"/>
        <w:r>
          <w:rPr>
            <w:rStyle w:val="Hyperlink"/>
            <w:rFonts w:cs="Arial"/>
          </w:rPr>
          <w:t xml:space="preserve"> Mat 3</w:t>
        </w:r>
      </w:hyperlink>
      <w:r>
        <w:rPr>
          <w:rFonts w:ascii="Century Gothic" w:hAnsi="Century Gothic" w:cs="Arial"/>
          <w:color w:val="003300"/>
        </w:rPr>
        <w:t xml:space="preserve">   </w:t>
      </w:r>
      <w:hyperlink r:id="rId50" w:history="1">
        <w:proofErr w:type="spellStart"/>
        <w:r>
          <w:rPr>
            <w:rStyle w:val="Hyperlink"/>
            <w:rFonts w:cs="Arial"/>
          </w:rPr>
          <w:t>SPaG</w:t>
        </w:r>
        <w:proofErr w:type="spellEnd"/>
        <w:r>
          <w:rPr>
            <w:rStyle w:val="Hyperlink"/>
            <w:rFonts w:cs="Arial"/>
          </w:rPr>
          <w:t xml:space="preserve"> Mat 4</w:t>
        </w:r>
      </w:hyperlink>
    </w:p>
    <w:p w:rsidR="007910DD" w:rsidRDefault="007910DD" w:rsidP="007910DD">
      <w:pPr>
        <w:pStyle w:val="NormalWeb"/>
        <w:rPr>
          <w:rFonts w:ascii="Century Gothic" w:hAnsi="Century Gothic" w:cs="Arial"/>
          <w:color w:val="3A3A3A"/>
        </w:rPr>
      </w:pPr>
      <w:r>
        <w:rPr>
          <w:rFonts w:ascii="Century Gothic" w:hAnsi="Century Gothic" w:cs="Arial"/>
          <w:color w:val="003300"/>
        </w:rPr>
        <w:t xml:space="preserve">Times Tables: Beat That! 7 Keep up with </w:t>
      </w:r>
      <w:proofErr w:type="spellStart"/>
      <w:r>
        <w:rPr>
          <w:rFonts w:ascii="Century Gothic" w:hAnsi="Century Gothic" w:cs="Arial"/>
          <w:color w:val="003300"/>
        </w:rPr>
        <w:t>TTRockstars</w:t>
      </w:r>
      <w:proofErr w:type="spellEnd"/>
      <w:r>
        <w:rPr>
          <w:rFonts w:ascii="Century Gothic" w:hAnsi="Century Gothic" w:cs="Arial"/>
          <w:color w:val="003300"/>
        </w:rPr>
        <w:t xml:space="preserve"> at home.  </w:t>
      </w:r>
      <w:hyperlink r:id="rId51" w:history="1">
        <w:r>
          <w:rPr>
            <w:rStyle w:val="Hyperlink"/>
            <w:rFonts w:cs="Arial"/>
          </w:rPr>
          <w:t>Beat That 7</w:t>
        </w:r>
      </w:hyperlink>
    </w:p>
    <w:p w:rsidR="007910DD" w:rsidRDefault="007910DD" w:rsidP="007910DD">
      <w:pPr>
        <w:pStyle w:val="NormalWeb"/>
        <w:rPr>
          <w:rFonts w:ascii="Century Gothic" w:hAnsi="Century Gothic" w:cs="Arial"/>
          <w:color w:val="3A3A3A"/>
        </w:rPr>
      </w:pPr>
      <w:r>
        <w:rPr>
          <w:rFonts w:ascii="Century Gothic" w:hAnsi="Century Gothic" w:cs="Arial"/>
          <w:color w:val="003300"/>
        </w:rPr>
        <w:t xml:space="preserve">Maths: This week we will be looking at metric and imperial measures. Whilst metric measures are used more often today, imperial measures are still used and it is useful to be able to convert between them. I have included some background information about measures to help you with these activities throughout the week.  </w:t>
      </w:r>
      <w:hyperlink r:id="rId52" w:history="1">
        <w:r>
          <w:rPr>
            <w:rStyle w:val="Hyperlink"/>
            <w:rFonts w:cs="Arial"/>
          </w:rPr>
          <w:t>Metric And Imperial Measures Fact Sheet</w:t>
        </w:r>
      </w:hyperlink>
    </w:p>
    <w:p w:rsidR="007910DD" w:rsidRDefault="007910DD" w:rsidP="007910DD">
      <w:pPr>
        <w:pStyle w:val="NormalWeb"/>
        <w:rPr>
          <w:rFonts w:ascii="Century Gothic" w:hAnsi="Century Gothic" w:cs="Arial"/>
          <w:color w:val="3A3A3A"/>
        </w:rPr>
      </w:pPr>
      <w:hyperlink r:id="rId53" w:history="1">
        <w:r>
          <w:rPr>
            <w:rStyle w:val="Hyperlink"/>
            <w:rFonts w:cs="Arial"/>
          </w:rPr>
          <w:t>Miles And Kilometres</w:t>
        </w:r>
      </w:hyperlink>
    </w:p>
    <w:p w:rsidR="007910DD" w:rsidRDefault="007910DD" w:rsidP="007910DD">
      <w:pPr>
        <w:pStyle w:val="NormalWeb"/>
        <w:rPr>
          <w:rFonts w:ascii="Century Gothic" w:hAnsi="Century Gothic" w:cs="Arial"/>
          <w:color w:val="3A3A3A"/>
        </w:rPr>
      </w:pPr>
      <w:hyperlink r:id="rId54" w:history="1">
        <w:r>
          <w:rPr>
            <w:rStyle w:val="Hyperlink"/>
            <w:rFonts w:cs="Arial"/>
          </w:rPr>
          <w:t>Miles And Kilometres A</w:t>
        </w:r>
      </w:hyperlink>
    </w:p>
    <w:p w:rsidR="007910DD" w:rsidRDefault="007910DD" w:rsidP="007910DD">
      <w:pPr>
        <w:pStyle w:val="NormalWeb"/>
        <w:rPr>
          <w:rFonts w:ascii="Century Gothic" w:hAnsi="Century Gothic" w:cs="Arial"/>
          <w:color w:val="3A3A3A"/>
        </w:rPr>
      </w:pPr>
      <w:r>
        <w:rPr>
          <w:rStyle w:val="Emphasis"/>
          <w:rFonts w:ascii="Century Gothic" w:hAnsi="Century Gothic" w:cs="Arial"/>
          <w:color w:val="FF0000"/>
        </w:rPr>
        <w:lastRenderedPageBreak/>
        <w:t>NB – The photocopy of the Metric and Imperial sheet is a little blurred and it is quite tricky to see a decimal point.  1 inch is approximately equal to 2.5 cm.</w:t>
      </w:r>
    </w:p>
    <w:p w:rsidR="007910DD" w:rsidRDefault="007910DD" w:rsidP="007910DD">
      <w:pPr>
        <w:pStyle w:val="NormalWeb"/>
        <w:rPr>
          <w:rFonts w:ascii="Century Gothic" w:hAnsi="Century Gothic" w:cs="Arial"/>
          <w:color w:val="3A3A3A"/>
        </w:rPr>
      </w:pPr>
      <w:r>
        <w:rPr>
          <w:rFonts w:ascii="Century Gothic" w:hAnsi="Century Gothic" w:cs="Arial"/>
          <w:color w:val="003300"/>
        </w:rPr>
        <w:t>Reading: 30mins silent reading. You might like to try a different activity such as those recommended by local libraries or the reading links provided.</w:t>
      </w:r>
    </w:p>
    <w:p w:rsidR="007910DD" w:rsidRDefault="007910DD" w:rsidP="007910DD">
      <w:pPr>
        <w:pStyle w:val="NormalWeb"/>
        <w:rPr>
          <w:rFonts w:ascii="Century Gothic" w:hAnsi="Century Gothic" w:cs="Arial"/>
          <w:color w:val="3A3A3A"/>
        </w:rPr>
      </w:pPr>
      <w:r>
        <w:rPr>
          <w:rFonts w:ascii="Century Gothic" w:hAnsi="Century Gothic" w:cs="Arial"/>
          <w:color w:val="003300"/>
        </w:rPr>
        <w:t xml:space="preserve">Science: As part of this science unit we will be looking at inheritance and adaptation to further develop our understanding of evolution. Inheritance refers to the genes that are passed on from parents to offspring. These inherited characteristics can be anything from eye colour to the ability to smell. Inherited characteristics lead to both similarities and differences between parents and offspring. </w:t>
      </w:r>
      <w:proofErr w:type="spellStart"/>
      <w:r>
        <w:rPr>
          <w:rFonts w:ascii="Century Gothic" w:hAnsi="Century Gothic" w:cs="Arial"/>
          <w:color w:val="003300"/>
        </w:rPr>
        <w:t>Twinkl</w:t>
      </w:r>
      <w:proofErr w:type="spellEnd"/>
      <w:r>
        <w:rPr>
          <w:rFonts w:ascii="Century Gothic" w:hAnsi="Century Gothic" w:cs="Arial"/>
          <w:color w:val="003300"/>
        </w:rPr>
        <w:t xml:space="preserve"> has a PowerPoint Presentation which is very useful – Evolution and Inheritance.</w:t>
      </w:r>
    </w:p>
    <w:p w:rsidR="007910DD" w:rsidRDefault="007910DD" w:rsidP="007910DD">
      <w:pPr>
        <w:pStyle w:val="NormalWeb"/>
        <w:rPr>
          <w:rFonts w:ascii="Century Gothic" w:hAnsi="Century Gothic" w:cs="Arial"/>
          <w:color w:val="3A3A3A"/>
        </w:rPr>
      </w:pPr>
      <w:r>
        <w:rPr>
          <w:rFonts w:ascii="Century Gothic" w:hAnsi="Century Gothic" w:cs="Arial"/>
          <w:color w:val="003300"/>
        </w:rPr>
        <w:t xml:space="preserve">Sort the following cards into Inherited and Acquired Characteristics.  </w:t>
      </w:r>
      <w:hyperlink r:id="rId55" w:history="1">
        <w:r>
          <w:rPr>
            <w:rStyle w:val="Hyperlink"/>
            <w:rFonts w:cs="Arial"/>
          </w:rPr>
          <w:t>Inherited Characteristics Cards</w:t>
        </w:r>
      </w:hyperlink>
    </w:p>
    <w:p w:rsidR="007910DD" w:rsidRDefault="007910DD" w:rsidP="007910DD">
      <w:pPr>
        <w:pStyle w:val="NormalWeb"/>
        <w:rPr>
          <w:rFonts w:ascii="Century Gothic" w:hAnsi="Century Gothic" w:cs="Arial"/>
          <w:color w:val="3A3A3A"/>
        </w:rPr>
      </w:pPr>
      <w:r>
        <w:rPr>
          <w:rFonts w:ascii="Century Gothic" w:hAnsi="Century Gothic" w:cs="Arial"/>
          <w:color w:val="003300"/>
        </w:rPr>
        <w:t xml:space="preserve">How Might Offspring Vary </w:t>
      </w:r>
      <w:proofErr w:type="gramStart"/>
      <w:r>
        <w:rPr>
          <w:rFonts w:ascii="Century Gothic" w:hAnsi="Century Gothic" w:cs="Arial"/>
          <w:color w:val="003300"/>
        </w:rPr>
        <w:t>From</w:t>
      </w:r>
      <w:proofErr w:type="gramEnd"/>
      <w:r>
        <w:rPr>
          <w:rFonts w:ascii="Century Gothic" w:hAnsi="Century Gothic" w:cs="Arial"/>
          <w:color w:val="003300"/>
        </w:rPr>
        <w:t xml:space="preserve"> Parents?  </w:t>
      </w:r>
      <w:hyperlink r:id="rId56" w:history="1">
        <w:r>
          <w:rPr>
            <w:rStyle w:val="Hyperlink"/>
            <w:rFonts w:cs="Arial"/>
          </w:rPr>
          <w:t>Activity Sheet How Offspring Might Vary</w:t>
        </w:r>
      </w:hyperlink>
    </w:p>
    <w:p w:rsidR="007910DD" w:rsidRDefault="007910DD" w:rsidP="007910DD">
      <w:pPr>
        <w:pStyle w:val="NormalWeb"/>
        <w:rPr>
          <w:rFonts w:ascii="Century Gothic" w:hAnsi="Century Gothic" w:cs="Arial"/>
          <w:color w:val="3A3A3A"/>
        </w:rPr>
      </w:pPr>
      <w:r>
        <w:rPr>
          <w:rFonts w:ascii="Century Gothic" w:hAnsi="Century Gothic" w:cs="Arial"/>
          <w:color w:val="003300"/>
        </w:rPr>
        <w:t xml:space="preserve">French: </w:t>
      </w:r>
      <w:proofErr w:type="spellStart"/>
      <w:r>
        <w:rPr>
          <w:rFonts w:ascii="Century Gothic" w:hAnsi="Century Gothic" w:cs="Arial"/>
          <w:color w:val="003300"/>
        </w:rPr>
        <w:t>Quel</w:t>
      </w:r>
      <w:proofErr w:type="spellEnd"/>
      <w:r>
        <w:rPr>
          <w:rFonts w:ascii="Century Gothic" w:hAnsi="Century Gothic" w:cs="Arial"/>
          <w:color w:val="003300"/>
        </w:rPr>
        <w:t xml:space="preserve"> </w:t>
      </w:r>
      <w:proofErr w:type="gramStart"/>
      <w:r>
        <w:rPr>
          <w:rFonts w:ascii="Century Gothic" w:hAnsi="Century Gothic" w:cs="Arial"/>
          <w:color w:val="003300"/>
        </w:rPr>
        <w:t>temps</w:t>
      </w:r>
      <w:proofErr w:type="gramEnd"/>
      <w:r>
        <w:rPr>
          <w:rFonts w:ascii="Century Gothic" w:hAnsi="Century Gothic" w:cs="Arial"/>
          <w:color w:val="003300"/>
        </w:rPr>
        <w:t xml:space="preserve"> fait-</w:t>
      </w:r>
      <w:proofErr w:type="spellStart"/>
      <w:r>
        <w:rPr>
          <w:rFonts w:ascii="Century Gothic" w:hAnsi="Century Gothic" w:cs="Arial"/>
          <w:color w:val="003300"/>
        </w:rPr>
        <w:t>il</w:t>
      </w:r>
      <w:proofErr w:type="spellEnd"/>
      <w:r>
        <w:rPr>
          <w:rFonts w:ascii="Century Gothic" w:hAnsi="Century Gothic" w:cs="Arial"/>
          <w:color w:val="003300"/>
        </w:rPr>
        <w:t xml:space="preserve">? Remember to practise pronunciation – Espresso Talking Dictionary is a useful tool.  </w:t>
      </w:r>
      <w:hyperlink r:id="rId57" w:history="1">
        <w:r>
          <w:rPr>
            <w:rStyle w:val="Hyperlink"/>
            <w:rFonts w:cs="Arial"/>
          </w:rPr>
          <w:t>Le Temps</w:t>
        </w:r>
      </w:hyperlink>
    </w:p>
    <w:p w:rsidR="007910DD" w:rsidRDefault="007910DD" w:rsidP="007910DD">
      <w:pPr>
        <w:pStyle w:val="NormalWeb"/>
        <w:rPr>
          <w:rFonts w:ascii="Century Gothic" w:hAnsi="Century Gothic" w:cs="Arial"/>
          <w:color w:val="3A3A3A"/>
        </w:rPr>
      </w:pPr>
      <w:r>
        <w:rPr>
          <w:rFonts w:ascii="Century Gothic" w:hAnsi="Century Gothic" w:cs="Arial"/>
          <w:color w:val="3A3A3A"/>
        </w:rPr>
        <w:t>*</w:t>
      </w:r>
    </w:p>
    <w:p w:rsidR="007910DD" w:rsidRDefault="007910DD" w:rsidP="007910DD">
      <w:pPr>
        <w:pStyle w:val="NormalWeb"/>
        <w:rPr>
          <w:rFonts w:ascii="Century Gothic" w:hAnsi="Century Gothic" w:cs="Arial"/>
          <w:color w:val="3A3A3A"/>
        </w:rPr>
      </w:pPr>
      <w:r>
        <w:rPr>
          <w:rFonts w:ascii="Century Gothic" w:hAnsi="Century Gothic" w:cs="Arial"/>
          <w:color w:val="800000"/>
        </w:rPr>
        <w:t>Wednesday 10.6.20</w:t>
      </w:r>
    </w:p>
    <w:p w:rsidR="007910DD" w:rsidRDefault="007910DD" w:rsidP="007910DD">
      <w:pPr>
        <w:pStyle w:val="NormalWeb"/>
        <w:rPr>
          <w:rFonts w:ascii="Century Gothic" w:hAnsi="Century Gothic" w:cs="Arial"/>
          <w:color w:val="3A3A3A"/>
        </w:rPr>
      </w:pPr>
      <w:r>
        <w:rPr>
          <w:rFonts w:ascii="Century Gothic" w:hAnsi="Century Gothic" w:cs="Arial"/>
          <w:color w:val="800000"/>
        </w:rPr>
        <w:t xml:space="preserve">Spellings: Groups 1-5 Practise spellings and complete activity on page 2.  </w:t>
      </w:r>
      <w:hyperlink r:id="rId58" w:history="1">
        <w:r>
          <w:rPr>
            <w:rStyle w:val="Hyperlink"/>
            <w:rFonts w:cs="Arial"/>
          </w:rPr>
          <w:t>LCWC 20 10.6.20 W</w:t>
        </w:r>
      </w:hyperlink>
    </w:p>
    <w:p w:rsidR="007910DD" w:rsidRDefault="007910DD" w:rsidP="007910DD">
      <w:pPr>
        <w:pStyle w:val="NormalWeb"/>
        <w:rPr>
          <w:rFonts w:ascii="Century Gothic" w:hAnsi="Century Gothic" w:cs="Arial"/>
          <w:color w:val="3A3A3A"/>
        </w:rPr>
      </w:pPr>
      <w:r>
        <w:rPr>
          <w:rFonts w:ascii="Century Gothic" w:hAnsi="Century Gothic" w:cs="Arial"/>
          <w:color w:val="800000"/>
        </w:rPr>
        <w:t>English: A myth is a traditional story, especially one concerning the early history of a people or explaining a natural phenomenon e.g., how lightning is made. Myths typically involve supernatural beings (gods/goddesses) or events. Over the next couple of weeks, we will look at some ancient Greek Myths. Read the following myth – Athena and Arachne. Create a skeleton plan of the myth. Think about the language used.</w:t>
      </w:r>
    </w:p>
    <w:p w:rsidR="007910DD" w:rsidRDefault="007910DD" w:rsidP="007910DD">
      <w:pPr>
        <w:pStyle w:val="NormalWeb"/>
        <w:rPr>
          <w:rFonts w:ascii="Century Gothic" w:hAnsi="Century Gothic" w:cs="Arial"/>
          <w:color w:val="3A3A3A"/>
        </w:rPr>
      </w:pPr>
      <w:hyperlink r:id="rId59" w:history="1">
        <w:r>
          <w:rPr>
            <w:rStyle w:val="Hyperlink"/>
            <w:rFonts w:cs="Arial"/>
          </w:rPr>
          <w:t>Athena And Arachne</w:t>
        </w:r>
      </w:hyperlink>
    </w:p>
    <w:p w:rsidR="007910DD" w:rsidRDefault="007910DD" w:rsidP="007910DD">
      <w:pPr>
        <w:pStyle w:val="NormalWeb"/>
        <w:rPr>
          <w:rFonts w:ascii="Century Gothic" w:hAnsi="Century Gothic" w:cs="Arial"/>
          <w:color w:val="3A3A3A"/>
        </w:rPr>
      </w:pPr>
      <w:hyperlink r:id="rId60" w:history="1">
        <w:r>
          <w:rPr>
            <w:rStyle w:val="Hyperlink"/>
            <w:rFonts w:cs="Arial"/>
          </w:rPr>
          <w:t>Myth Plan</w:t>
        </w:r>
      </w:hyperlink>
    </w:p>
    <w:p w:rsidR="007910DD" w:rsidRDefault="007910DD" w:rsidP="007910DD">
      <w:pPr>
        <w:pStyle w:val="NormalWeb"/>
        <w:rPr>
          <w:rFonts w:ascii="Century Gothic" w:hAnsi="Century Gothic" w:cs="Arial"/>
          <w:color w:val="3A3A3A"/>
        </w:rPr>
      </w:pPr>
      <w:r>
        <w:rPr>
          <w:rFonts w:ascii="Century Gothic" w:hAnsi="Century Gothic" w:cs="Arial"/>
          <w:color w:val="800000"/>
        </w:rPr>
        <w:t xml:space="preserve">Times Tables: Beat That! 8 Keep up with </w:t>
      </w:r>
      <w:proofErr w:type="spellStart"/>
      <w:r>
        <w:rPr>
          <w:rFonts w:ascii="Century Gothic" w:hAnsi="Century Gothic" w:cs="Arial"/>
          <w:color w:val="800000"/>
        </w:rPr>
        <w:t>TTRockstars</w:t>
      </w:r>
      <w:proofErr w:type="spellEnd"/>
      <w:r>
        <w:rPr>
          <w:rFonts w:ascii="Century Gothic" w:hAnsi="Century Gothic" w:cs="Arial"/>
          <w:color w:val="800000"/>
        </w:rPr>
        <w:t xml:space="preserve"> at home.  </w:t>
      </w:r>
      <w:hyperlink r:id="rId61" w:history="1">
        <w:r>
          <w:rPr>
            <w:rStyle w:val="Hyperlink"/>
            <w:rFonts w:cs="Arial"/>
          </w:rPr>
          <w:t>Beat That 8</w:t>
        </w:r>
      </w:hyperlink>
    </w:p>
    <w:p w:rsidR="007910DD" w:rsidRDefault="007910DD" w:rsidP="007910DD">
      <w:pPr>
        <w:pStyle w:val="NormalWeb"/>
        <w:rPr>
          <w:rFonts w:ascii="Century Gothic" w:hAnsi="Century Gothic" w:cs="Arial"/>
          <w:color w:val="3A3A3A"/>
        </w:rPr>
      </w:pPr>
      <w:r>
        <w:rPr>
          <w:rFonts w:ascii="Century Gothic" w:hAnsi="Century Gothic" w:cs="Arial"/>
          <w:color w:val="800000"/>
        </w:rPr>
        <w:t xml:space="preserve">Maths:  Imperial measures.  </w:t>
      </w:r>
      <w:hyperlink r:id="rId62" w:history="1">
        <w:r>
          <w:rPr>
            <w:rStyle w:val="Hyperlink"/>
            <w:rFonts w:cs="Arial"/>
          </w:rPr>
          <w:t>Measures Feet And Yards</w:t>
        </w:r>
      </w:hyperlink>
    </w:p>
    <w:p w:rsidR="007910DD" w:rsidRDefault="007910DD" w:rsidP="007910DD">
      <w:pPr>
        <w:pStyle w:val="NormalWeb"/>
        <w:rPr>
          <w:rFonts w:ascii="Century Gothic" w:hAnsi="Century Gothic" w:cs="Arial"/>
          <w:color w:val="3A3A3A"/>
        </w:rPr>
      </w:pPr>
      <w:hyperlink r:id="rId63" w:history="1">
        <w:r>
          <w:rPr>
            <w:rStyle w:val="Hyperlink"/>
            <w:rFonts w:cs="Arial"/>
          </w:rPr>
          <w:t>Feet And Yards A</w:t>
        </w:r>
      </w:hyperlink>
    </w:p>
    <w:p w:rsidR="007910DD" w:rsidRDefault="007910DD" w:rsidP="007910DD">
      <w:pPr>
        <w:pStyle w:val="NormalWeb"/>
        <w:rPr>
          <w:rFonts w:ascii="Century Gothic" w:hAnsi="Century Gothic" w:cs="Arial"/>
          <w:color w:val="3A3A3A"/>
        </w:rPr>
      </w:pPr>
      <w:r>
        <w:rPr>
          <w:rFonts w:ascii="Century Gothic" w:hAnsi="Century Gothic" w:cs="Arial"/>
          <w:color w:val="800000"/>
        </w:rPr>
        <w:t>Reading: 30mins silent reading. You might like to try a different activity such as those recommended by local libraries or the reading links provided.</w:t>
      </w:r>
    </w:p>
    <w:p w:rsidR="007910DD" w:rsidRDefault="007910DD" w:rsidP="007910DD">
      <w:pPr>
        <w:pStyle w:val="NormalWeb"/>
        <w:rPr>
          <w:rFonts w:ascii="Century Gothic" w:hAnsi="Century Gothic" w:cs="Arial"/>
          <w:color w:val="3A3A3A"/>
        </w:rPr>
      </w:pPr>
      <w:r>
        <w:rPr>
          <w:rFonts w:ascii="Century Gothic" w:hAnsi="Century Gothic" w:cs="Arial"/>
          <w:color w:val="800000"/>
        </w:rPr>
        <w:t xml:space="preserve">History:   </w:t>
      </w:r>
      <w:r>
        <w:rPr>
          <w:rStyle w:val="Strong"/>
          <w:rFonts w:ascii="Century Gothic" w:hAnsi="Century Gothic" w:cs="Arial"/>
          <w:color w:val="800000"/>
        </w:rPr>
        <w:t>Who did the ancient Greeks worship and why?</w:t>
      </w:r>
      <w:r>
        <w:rPr>
          <w:rFonts w:ascii="Century Gothic" w:hAnsi="Century Gothic" w:cs="Arial"/>
          <w:color w:val="800000"/>
        </w:rPr>
        <w:t xml:space="preserve"> The children have already located where Mount Olympus is on a map of ancient Greece. This week we are going to find out about some of the gods and goddesses who lived there.  </w:t>
      </w:r>
      <w:hyperlink r:id="rId64" w:history="1">
        <w:r>
          <w:rPr>
            <w:rStyle w:val="Hyperlink"/>
            <w:rFonts w:cs="Arial"/>
          </w:rPr>
          <w:t>Greek Gods</w:t>
        </w:r>
      </w:hyperlink>
    </w:p>
    <w:p w:rsidR="007910DD" w:rsidRDefault="007910DD" w:rsidP="007910DD">
      <w:pPr>
        <w:pStyle w:val="NormalWeb"/>
        <w:rPr>
          <w:rFonts w:ascii="Century Gothic" w:hAnsi="Century Gothic" w:cs="Arial"/>
          <w:color w:val="3A3A3A"/>
        </w:rPr>
      </w:pPr>
      <w:hyperlink r:id="rId65" w:history="1">
        <w:r>
          <w:rPr>
            <w:rStyle w:val="Hyperlink"/>
            <w:rFonts w:cs="Arial"/>
          </w:rPr>
          <w:t>The Greek Gods Q</w:t>
        </w:r>
      </w:hyperlink>
    </w:p>
    <w:p w:rsidR="007910DD" w:rsidRDefault="007910DD" w:rsidP="007910DD">
      <w:pPr>
        <w:pStyle w:val="NormalWeb"/>
        <w:rPr>
          <w:rFonts w:ascii="Century Gothic" w:hAnsi="Century Gothic" w:cs="Arial"/>
          <w:color w:val="3A3A3A"/>
        </w:rPr>
      </w:pPr>
      <w:hyperlink r:id="rId66" w:history="1">
        <w:r>
          <w:rPr>
            <w:rStyle w:val="Hyperlink"/>
            <w:rFonts w:cs="Arial"/>
          </w:rPr>
          <w:t>The Greek Gods A</w:t>
        </w:r>
      </w:hyperlink>
    </w:p>
    <w:p w:rsidR="007910DD" w:rsidRDefault="007910DD" w:rsidP="007910DD">
      <w:pPr>
        <w:pStyle w:val="NormalWeb"/>
        <w:rPr>
          <w:rFonts w:ascii="Century Gothic" w:hAnsi="Century Gothic" w:cs="Arial"/>
          <w:color w:val="3A3A3A"/>
        </w:rPr>
      </w:pPr>
      <w:r>
        <w:rPr>
          <w:rFonts w:ascii="Century Gothic" w:hAnsi="Century Gothic" w:cs="Arial"/>
          <w:color w:val="800000"/>
        </w:rPr>
        <w:t xml:space="preserve">PSHE:  Transition from Year 6 to Secondary School – My A to Z of the Year  </w:t>
      </w:r>
      <w:hyperlink r:id="rId67" w:history="1">
        <w:r>
          <w:rPr>
            <w:rStyle w:val="Hyperlink"/>
            <w:rFonts w:cs="Arial"/>
          </w:rPr>
          <w:t>My A To Z Of The School Year</w:t>
        </w:r>
      </w:hyperlink>
    </w:p>
    <w:p w:rsidR="007910DD" w:rsidRDefault="007910DD" w:rsidP="007910DD">
      <w:pPr>
        <w:pStyle w:val="NormalWeb"/>
        <w:rPr>
          <w:rFonts w:ascii="Century Gothic" w:hAnsi="Century Gothic" w:cs="Arial"/>
          <w:color w:val="3A3A3A"/>
        </w:rPr>
      </w:pPr>
      <w:r>
        <w:rPr>
          <w:rFonts w:ascii="Century Gothic" w:hAnsi="Century Gothic" w:cs="Arial"/>
          <w:color w:val="3A3A3A"/>
        </w:rPr>
        <w:t>*</w:t>
      </w:r>
    </w:p>
    <w:p w:rsidR="007910DD" w:rsidRDefault="007910DD" w:rsidP="007910DD">
      <w:pPr>
        <w:pStyle w:val="NormalWeb"/>
        <w:rPr>
          <w:rFonts w:ascii="Century Gothic" w:hAnsi="Century Gothic" w:cs="Arial"/>
          <w:color w:val="3A3A3A"/>
        </w:rPr>
      </w:pPr>
      <w:r>
        <w:rPr>
          <w:rFonts w:ascii="Century Gothic" w:hAnsi="Century Gothic" w:cs="Arial"/>
          <w:color w:val="0000FF"/>
        </w:rPr>
        <w:t>Thursday 11.6.20</w:t>
      </w:r>
    </w:p>
    <w:p w:rsidR="007910DD" w:rsidRDefault="007910DD" w:rsidP="007910DD">
      <w:pPr>
        <w:pStyle w:val="NormalWeb"/>
        <w:rPr>
          <w:rFonts w:ascii="Century Gothic" w:hAnsi="Century Gothic" w:cs="Arial"/>
          <w:color w:val="3A3A3A"/>
        </w:rPr>
      </w:pPr>
      <w:r>
        <w:rPr>
          <w:rFonts w:ascii="Century Gothic" w:hAnsi="Century Gothic" w:cs="Arial"/>
          <w:color w:val="0000FF"/>
        </w:rPr>
        <w:t xml:space="preserve">Spellings: Groups 1-5 Practise spellings and complete spelling sentences.  </w:t>
      </w:r>
      <w:hyperlink r:id="rId68" w:history="1">
        <w:r>
          <w:rPr>
            <w:rStyle w:val="Hyperlink"/>
            <w:rFonts w:cs="Arial"/>
          </w:rPr>
          <w:t xml:space="preserve">LCWC 20 11.6.20 </w:t>
        </w:r>
        <w:proofErr w:type="spellStart"/>
        <w:r>
          <w:rPr>
            <w:rStyle w:val="Hyperlink"/>
            <w:rFonts w:cs="Arial"/>
          </w:rPr>
          <w:t>Th</w:t>
        </w:r>
        <w:proofErr w:type="spellEnd"/>
      </w:hyperlink>
    </w:p>
    <w:p w:rsidR="007910DD" w:rsidRDefault="007910DD" w:rsidP="007910DD">
      <w:pPr>
        <w:pStyle w:val="NormalWeb"/>
        <w:rPr>
          <w:rFonts w:ascii="Century Gothic" w:hAnsi="Century Gothic" w:cs="Arial"/>
          <w:color w:val="3A3A3A"/>
        </w:rPr>
      </w:pPr>
      <w:r>
        <w:rPr>
          <w:rFonts w:ascii="Century Gothic" w:hAnsi="Century Gothic" w:cs="Arial"/>
          <w:color w:val="0000FF"/>
        </w:rPr>
        <w:t>English: In your own words, rewrite the first half of this myth. Make sure you use appropriate paragraphing.</w:t>
      </w:r>
    </w:p>
    <w:p w:rsidR="007910DD" w:rsidRDefault="007910DD" w:rsidP="007910DD">
      <w:pPr>
        <w:pStyle w:val="NormalWeb"/>
        <w:rPr>
          <w:rFonts w:ascii="Century Gothic" w:hAnsi="Century Gothic" w:cs="Arial"/>
          <w:color w:val="3A3A3A"/>
        </w:rPr>
      </w:pPr>
      <w:r>
        <w:rPr>
          <w:rFonts w:ascii="Century Gothic" w:hAnsi="Century Gothic" w:cs="Arial"/>
          <w:color w:val="0000FF"/>
        </w:rPr>
        <w:t xml:space="preserve">Times Tables: Beat That! 9 Keep up with </w:t>
      </w:r>
      <w:proofErr w:type="spellStart"/>
      <w:r>
        <w:rPr>
          <w:rFonts w:ascii="Century Gothic" w:hAnsi="Century Gothic" w:cs="Arial"/>
          <w:color w:val="0000FF"/>
        </w:rPr>
        <w:t>TTRockstars</w:t>
      </w:r>
      <w:proofErr w:type="spellEnd"/>
      <w:r>
        <w:rPr>
          <w:rFonts w:ascii="Century Gothic" w:hAnsi="Century Gothic" w:cs="Arial"/>
          <w:color w:val="0000FF"/>
        </w:rPr>
        <w:t xml:space="preserve"> at home.  </w:t>
      </w:r>
      <w:hyperlink r:id="rId69" w:history="1">
        <w:r>
          <w:rPr>
            <w:rStyle w:val="Hyperlink"/>
            <w:rFonts w:cs="Arial"/>
          </w:rPr>
          <w:t>Beat That 9</w:t>
        </w:r>
      </w:hyperlink>
    </w:p>
    <w:p w:rsidR="007910DD" w:rsidRDefault="007910DD" w:rsidP="007910DD">
      <w:pPr>
        <w:pStyle w:val="NormalWeb"/>
        <w:rPr>
          <w:rFonts w:ascii="Century Gothic" w:hAnsi="Century Gothic" w:cs="Arial"/>
          <w:color w:val="3A3A3A"/>
        </w:rPr>
      </w:pPr>
      <w:r>
        <w:rPr>
          <w:rFonts w:ascii="Century Gothic" w:hAnsi="Century Gothic" w:cs="Arial"/>
          <w:color w:val="0000FF"/>
        </w:rPr>
        <w:t xml:space="preserve">Maths: Converting Imperial and Metric Measures.  </w:t>
      </w:r>
      <w:hyperlink r:id="rId70" w:history="1">
        <w:r>
          <w:rPr>
            <w:rStyle w:val="Hyperlink"/>
            <w:rFonts w:cs="Arial"/>
          </w:rPr>
          <w:t>Measures Grams Ounces And Pounds</w:t>
        </w:r>
      </w:hyperlink>
    </w:p>
    <w:p w:rsidR="007910DD" w:rsidRDefault="007910DD" w:rsidP="007910DD">
      <w:pPr>
        <w:pStyle w:val="NormalWeb"/>
        <w:rPr>
          <w:rFonts w:ascii="Century Gothic" w:hAnsi="Century Gothic" w:cs="Arial"/>
          <w:color w:val="3A3A3A"/>
        </w:rPr>
      </w:pPr>
      <w:hyperlink r:id="rId71" w:history="1">
        <w:r>
          <w:rPr>
            <w:rStyle w:val="Hyperlink"/>
            <w:rFonts w:cs="Arial"/>
          </w:rPr>
          <w:t>Measures Grams Ounces And Pounds A</w:t>
        </w:r>
      </w:hyperlink>
    </w:p>
    <w:p w:rsidR="007910DD" w:rsidRDefault="007910DD" w:rsidP="007910DD">
      <w:pPr>
        <w:pStyle w:val="NormalWeb"/>
        <w:rPr>
          <w:rFonts w:ascii="Century Gothic" w:hAnsi="Century Gothic" w:cs="Arial"/>
          <w:color w:val="3A3A3A"/>
        </w:rPr>
      </w:pPr>
      <w:r>
        <w:rPr>
          <w:rFonts w:ascii="Century Gothic" w:hAnsi="Century Gothic" w:cs="Arial"/>
          <w:color w:val="0000FF"/>
        </w:rPr>
        <w:t>Reading: 30mins silent reading. You might like to try a different activity such as those recommended by local libraries or the reading links provided.</w:t>
      </w:r>
    </w:p>
    <w:p w:rsidR="007910DD" w:rsidRDefault="007910DD" w:rsidP="007910DD">
      <w:pPr>
        <w:pStyle w:val="NormalWeb"/>
        <w:rPr>
          <w:rFonts w:ascii="Century Gothic" w:hAnsi="Century Gothic" w:cs="Arial"/>
          <w:color w:val="3A3A3A"/>
        </w:rPr>
      </w:pPr>
      <w:r>
        <w:rPr>
          <w:rFonts w:ascii="Century Gothic" w:hAnsi="Century Gothic" w:cs="Arial"/>
          <w:color w:val="0000FF"/>
        </w:rPr>
        <w:t xml:space="preserve">R.E.: </w:t>
      </w:r>
      <w:r>
        <w:rPr>
          <w:rStyle w:val="Strong"/>
          <w:rFonts w:ascii="Century Gothic" w:hAnsi="Century Gothic" w:cs="Arial"/>
          <w:color w:val="0000FF"/>
        </w:rPr>
        <w:t>What are some of the special places in our school?</w:t>
      </w:r>
    </w:p>
    <w:p w:rsidR="007910DD" w:rsidRDefault="007910DD" w:rsidP="007910DD">
      <w:pPr>
        <w:pStyle w:val="NormalWeb"/>
        <w:rPr>
          <w:rFonts w:ascii="Century Gothic" w:hAnsi="Century Gothic" w:cs="Arial"/>
          <w:color w:val="3A3A3A"/>
        </w:rPr>
      </w:pPr>
      <w:r>
        <w:rPr>
          <w:rFonts w:ascii="Century Gothic" w:hAnsi="Century Gothic" w:cs="Arial"/>
          <w:color w:val="0000FF"/>
        </w:rPr>
        <w:t>Talk about the school – Where is the: Friendliest place? Most Thought Provoking place? Most Peaceful Place? Happiest Place? etc. Talk about what each place feels like. Which place felt most special to them and why?</w:t>
      </w:r>
    </w:p>
    <w:p w:rsidR="007910DD" w:rsidRDefault="007910DD" w:rsidP="007910DD">
      <w:pPr>
        <w:pStyle w:val="NormalWeb"/>
        <w:rPr>
          <w:rFonts w:ascii="Century Gothic" w:hAnsi="Century Gothic" w:cs="Arial"/>
          <w:color w:val="3A3A3A"/>
        </w:rPr>
      </w:pPr>
      <w:r>
        <w:rPr>
          <w:rFonts w:ascii="Century Gothic" w:hAnsi="Century Gothic" w:cs="Arial"/>
          <w:color w:val="0000FF"/>
        </w:rPr>
        <w:lastRenderedPageBreak/>
        <w:t>Physical Activity:  See Monday</w:t>
      </w:r>
    </w:p>
    <w:p w:rsidR="007910DD" w:rsidRDefault="007910DD" w:rsidP="007910DD">
      <w:pPr>
        <w:pStyle w:val="NormalWeb"/>
        <w:rPr>
          <w:rFonts w:ascii="Century Gothic" w:hAnsi="Century Gothic" w:cs="Arial"/>
          <w:color w:val="3A3A3A"/>
        </w:rPr>
      </w:pPr>
      <w:r>
        <w:rPr>
          <w:rFonts w:ascii="Century Gothic" w:hAnsi="Century Gothic" w:cs="Arial"/>
          <w:color w:val="3A3A3A"/>
        </w:rPr>
        <w:t>*</w:t>
      </w:r>
    </w:p>
    <w:p w:rsidR="007910DD" w:rsidRDefault="007910DD" w:rsidP="007910DD">
      <w:pPr>
        <w:pStyle w:val="NormalWeb"/>
        <w:rPr>
          <w:rFonts w:ascii="Century Gothic" w:hAnsi="Century Gothic" w:cs="Arial"/>
          <w:color w:val="3A3A3A"/>
        </w:rPr>
      </w:pPr>
      <w:r>
        <w:rPr>
          <w:rFonts w:ascii="Century Gothic" w:hAnsi="Century Gothic" w:cs="Arial"/>
          <w:color w:val="800080"/>
        </w:rPr>
        <w:t>Friday 12.6.20</w:t>
      </w:r>
    </w:p>
    <w:p w:rsidR="007910DD" w:rsidRDefault="007910DD" w:rsidP="007910DD">
      <w:pPr>
        <w:pStyle w:val="NormalWeb"/>
        <w:rPr>
          <w:rFonts w:ascii="Century Gothic" w:hAnsi="Century Gothic" w:cs="Arial"/>
          <w:color w:val="3A3A3A"/>
        </w:rPr>
      </w:pPr>
      <w:r>
        <w:rPr>
          <w:rFonts w:ascii="Century Gothic" w:hAnsi="Century Gothic" w:cs="Arial"/>
          <w:color w:val="800080"/>
        </w:rPr>
        <w:t xml:space="preserve">Spellings: Groups 1-5 Practise spellings and think about your common exceptions.  </w:t>
      </w:r>
      <w:hyperlink r:id="rId72" w:history="1">
        <w:r>
          <w:rPr>
            <w:rStyle w:val="Hyperlink"/>
            <w:rFonts w:cs="Arial"/>
          </w:rPr>
          <w:t>LCWC 20 12.6.20 F</w:t>
        </w:r>
      </w:hyperlink>
    </w:p>
    <w:p w:rsidR="007910DD" w:rsidRDefault="007910DD" w:rsidP="007910DD">
      <w:pPr>
        <w:pStyle w:val="NormalWeb"/>
        <w:rPr>
          <w:rFonts w:ascii="Century Gothic" w:hAnsi="Century Gothic" w:cs="Arial"/>
          <w:color w:val="3A3A3A"/>
        </w:rPr>
      </w:pPr>
      <w:r>
        <w:rPr>
          <w:rFonts w:ascii="Century Gothic" w:hAnsi="Century Gothic" w:cs="Arial"/>
          <w:color w:val="800080"/>
        </w:rPr>
        <w:t>English: In your own words, rewrite the remaining half of this myth. Make sure you use appropriate paragraphing.</w:t>
      </w:r>
    </w:p>
    <w:p w:rsidR="007910DD" w:rsidRDefault="007910DD" w:rsidP="007910DD">
      <w:pPr>
        <w:pStyle w:val="NormalWeb"/>
        <w:rPr>
          <w:rFonts w:ascii="Century Gothic" w:hAnsi="Century Gothic" w:cs="Arial"/>
          <w:color w:val="3A3A3A"/>
        </w:rPr>
      </w:pPr>
      <w:r>
        <w:rPr>
          <w:rFonts w:ascii="Century Gothic" w:hAnsi="Century Gothic" w:cs="Arial"/>
          <w:color w:val="800080"/>
        </w:rPr>
        <w:t xml:space="preserve">Times Tables: Beat That! 10 Keep up with </w:t>
      </w:r>
      <w:proofErr w:type="spellStart"/>
      <w:r>
        <w:rPr>
          <w:rFonts w:ascii="Century Gothic" w:hAnsi="Century Gothic" w:cs="Arial"/>
          <w:color w:val="800080"/>
        </w:rPr>
        <w:t>TTRockstars</w:t>
      </w:r>
      <w:proofErr w:type="spellEnd"/>
      <w:r>
        <w:rPr>
          <w:rFonts w:ascii="Century Gothic" w:hAnsi="Century Gothic" w:cs="Arial"/>
          <w:color w:val="800080"/>
        </w:rPr>
        <w:t xml:space="preserve"> at home.  </w:t>
      </w:r>
      <w:hyperlink r:id="rId73" w:history="1">
        <w:r>
          <w:rPr>
            <w:rStyle w:val="Hyperlink"/>
            <w:rFonts w:cs="Arial"/>
          </w:rPr>
          <w:t>Beat That 10</w:t>
        </w:r>
      </w:hyperlink>
    </w:p>
    <w:p w:rsidR="007910DD" w:rsidRDefault="007910DD" w:rsidP="007910DD">
      <w:pPr>
        <w:pStyle w:val="NormalWeb"/>
        <w:rPr>
          <w:rFonts w:ascii="Century Gothic" w:hAnsi="Century Gothic" w:cs="Arial"/>
          <w:color w:val="3A3A3A"/>
        </w:rPr>
      </w:pPr>
      <w:r>
        <w:rPr>
          <w:rFonts w:ascii="Century Gothic" w:hAnsi="Century Gothic" w:cs="Arial"/>
          <w:color w:val="800080"/>
        </w:rPr>
        <w:t xml:space="preserve">Maths: Converting Imperial and Metric Measures.  </w:t>
      </w:r>
      <w:hyperlink r:id="rId74" w:history="1">
        <w:r>
          <w:rPr>
            <w:rStyle w:val="Hyperlink"/>
            <w:rFonts w:cs="Arial"/>
          </w:rPr>
          <w:t>Measures Kilograms And Pounds</w:t>
        </w:r>
      </w:hyperlink>
    </w:p>
    <w:p w:rsidR="007910DD" w:rsidRDefault="007910DD" w:rsidP="007910DD">
      <w:pPr>
        <w:pStyle w:val="NormalWeb"/>
        <w:rPr>
          <w:rFonts w:ascii="Century Gothic" w:hAnsi="Century Gothic" w:cs="Arial"/>
          <w:color w:val="3A3A3A"/>
        </w:rPr>
      </w:pPr>
      <w:hyperlink r:id="rId75" w:history="1">
        <w:r>
          <w:rPr>
            <w:rStyle w:val="Hyperlink"/>
            <w:rFonts w:cs="Arial"/>
          </w:rPr>
          <w:t>Measures Kilograms And Pounds A</w:t>
        </w:r>
      </w:hyperlink>
    </w:p>
    <w:p w:rsidR="007910DD" w:rsidRDefault="007910DD" w:rsidP="007910DD">
      <w:pPr>
        <w:pStyle w:val="NormalWeb"/>
        <w:rPr>
          <w:rFonts w:ascii="Century Gothic" w:hAnsi="Century Gothic" w:cs="Arial"/>
          <w:color w:val="3A3A3A"/>
        </w:rPr>
      </w:pPr>
      <w:r>
        <w:rPr>
          <w:rFonts w:ascii="Century Gothic" w:hAnsi="Century Gothic" w:cs="Arial"/>
          <w:color w:val="800080"/>
        </w:rPr>
        <w:t>Reading: 30mins silent reading.  You might like to try a different activity such as those recommended by local libraries or the reading links provided.</w:t>
      </w:r>
    </w:p>
    <w:p w:rsidR="007910DD" w:rsidRDefault="007910DD" w:rsidP="007910DD">
      <w:pPr>
        <w:pStyle w:val="NormalWeb"/>
        <w:rPr>
          <w:rFonts w:ascii="Century Gothic" w:hAnsi="Century Gothic" w:cs="Arial"/>
          <w:color w:val="3A3A3A"/>
        </w:rPr>
      </w:pPr>
      <w:r>
        <w:rPr>
          <w:rFonts w:ascii="Century Gothic" w:hAnsi="Century Gothic" w:cs="Arial"/>
          <w:color w:val="800080"/>
        </w:rPr>
        <w:t>Art: Using your sketch from last week, complete your drawing by applying appropriate colour. Try to add depth to you landscape by using shading.</w:t>
      </w:r>
    </w:p>
    <w:p w:rsidR="007910DD" w:rsidRDefault="007910DD" w:rsidP="007910DD">
      <w:pPr>
        <w:pStyle w:val="NormalWeb"/>
        <w:rPr>
          <w:rFonts w:ascii="Century Gothic" w:hAnsi="Century Gothic" w:cs="Arial"/>
          <w:color w:val="3A3A3A"/>
        </w:rPr>
      </w:pPr>
      <w:r>
        <w:rPr>
          <w:rFonts w:ascii="Century Gothic" w:hAnsi="Century Gothic" w:cs="Arial"/>
          <w:color w:val="800080"/>
        </w:rPr>
        <w:t>Physical Activity: See Monday</w:t>
      </w:r>
    </w:p>
    <w:p w:rsidR="007910DD" w:rsidRDefault="007910DD" w:rsidP="007910DD">
      <w:pPr>
        <w:pStyle w:val="NormalWeb"/>
        <w:rPr>
          <w:rFonts w:ascii="Century Gothic" w:hAnsi="Century Gothic" w:cs="Arial"/>
          <w:color w:val="3A3A3A"/>
        </w:rPr>
      </w:pPr>
      <w:r>
        <w:rPr>
          <w:rFonts w:ascii="Century Gothic" w:hAnsi="Century Gothic" w:cs="Arial"/>
          <w:color w:val="800080"/>
        </w:rPr>
        <w:t>Golden Time</w:t>
      </w:r>
    </w:p>
    <w:p w:rsidR="00871271" w:rsidRDefault="00871271">
      <w:bookmarkStart w:id="0" w:name="_GoBack"/>
      <w:bookmarkEnd w:id="0"/>
    </w:p>
    <w:sectPr w:rsidR="008712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0DD"/>
    <w:rsid w:val="007910DD"/>
    <w:rsid w:val="00871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8293B-47D7-4595-B27B-030E0A51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10DD"/>
    <w:rPr>
      <w:rFonts w:ascii="Century Gothic" w:hAnsi="Century Gothic" w:hint="default"/>
      <w:color w:val="1E73BE"/>
      <w:u w:val="single"/>
      <w:shd w:val="clear" w:color="auto" w:fill="auto"/>
    </w:rPr>
  </w:style>
  <w:style w:type="character" w:styleId="Emphasis">
    <w:name w:val="Emphasis"/>
    <w:basedOn w:val="DefaultParagraphFont"/>
    <w:uiPriority w:val="20"/>
    <w:qFormat/>
    <w:rsid w:val="007910DD"/>
    <w:rPr>
      <w:i/>
      <w:iCs/>
    </w:rPr>
  </w:style>
  <w:style w:type="character" w:styleId="Strong">
    <w:name w:val="Strong"/>
    <w:basedOn w:val="DefaultParagraphFont"/>
    <w:uiPriority w:val="22"/>
    <w:qFormat/>
    <w:rsid w:val="007910DD"/>
    <w:rPr>
      <w:b/>
      <w:bCs/>
    </w:rPr>
  </w:style>
  <w:style w:type="paragraph" w:styleId="NormalWeb">
    <w:name w:val="Normal (Web)"/>
    <w:basedOn w:val="Normal"/>
    <w:uiPriority w:val="99"/>
    <w:semiHidden/>
    <w:unhideWhenUsed/>
    <w:rsid w:val="007910DD"/>
    <w:pPr>
      <w:spacing w:before="100" w:beforeAutospacing="1" w:after="36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48022">
      <w:bodyDiv w:val="1"/>
      <w:marLeft w:val="0"/>
      <w:marRight w:val="0"/>
      <w:marTop w:val="0"/>
      <w:marBottom w:val="0"/>
      <w:divBdr>
        <w:top w:val="none" w:sz="0" w:space="0" w:color="auto"/>
        <w:left w:val="none" w:sz="0" w:space="0" w:color="auto"/>
        <w:bottom w:val="none" w:sz="0" w:space="0" w:color="auto"/>
        <w:right w:val="none" w:sz="0" w:space="0" w:color="auto"/>
      </w:divBdr>
      <w:divsChild>
        <w:div w:id="1613783574">
          <w:marLeft w:val="0"/>
          <w:marRight w:val="0"/>
          <w:marTop w:val="0"/>
          <w:marBottom w:val="0"/>
          <w:divBdr>
            <w:top w:val="none" w:sz="0" w:space="0" w:color="auto"/>
            <w:left w:val="none" w:sz="0" w:space="0" w:color="auto"/>
            <w:bottom w:val="none" w:sz="0" w:space="0" w:color="auto"/>
            <w:right w:val="none" w:sz="0" w:space="0" w:color="auto"/>
          </w:divBdr>
          <w:divsChild>
            <w:div w:id="1192378432">
              <w:marLeft w:val="0"/>
              <w:marRight w:val="0"/>
              <w:marTop w:val="0"/>
              <w:marBottom w:val="0"/>
              <w:divBdr>
                <w:top w:val="none" w:sz="0" w:space="0" w:color="auto"/>
                <w:left w:val="none" w:sz="0" w:space="0" w:color="auto"/>
                <w:bottom w:val="none" w:sz="0" w:space="0" w:color="auto"/>
                <w:right w:val="none" w:sz="0" w:space="0" w:color="auto"/>
              </w:divBdr>
              <w:divsChild>
                <w:div w:id="25639698">
                  <w:marLeft w:val="0"/>
                  <w:marRight w:val="0"/>
                  <w:marTop w:val="0"/>
                  <w:marBottom w:val="0"/>
                  <w:divBdr>
                    <w:top w:val="none" w:sz="0" w:space="0" w:color="auto"/>
                    <w:left w:val="none" w:sz="0" w:space="0" w:color="auto"/>
                    <w:bottom w:val="none" w:sz="0" w:space="0" w:color="auto"/>
                    <w:right w:val="none" w:sz="0" w:space="0" w:color="auto"/>
                  </w:divBdr>
                  <w:divsChild>
                    <w:div w:id="1602836926">
                      <w:marLeft w:val="0"/>
                      <w:marRight w:val="0"/>
                      <w:marTop w:val="0"/>
                      <w:marBottom w:val="0"/>
                      <w:divBdr>
                        <w:top w:val="none" w:sz="0" w:space="0" w:color="auto"/>
                        <w:left w:val="none" w:sz="0" w:space="0" w:color="auto"/>
                        <w:bottom w:val="none" w:sz="0" w:space="0" w:color="auto"/>
                        <w:right w:val="none" w:sz="0" w:space="0" w:color="auto"/>
                      </w:divBdr>
                      <w:divsChild>
                        <w:div w:id="118871115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253695">
      <w:bodyDiv w:val="1"/>
      <w:marLeft w:val="0"/>
      <w:marRight w:val="0"/>
      <w:marTop w:val="0"/>
      <w:marBottom w:val="0"/>
      <w:divBdr>
        <w:top w:val="none" w:sz="0" w:space="0" w:color="auto"/>
        <w:left w:val="none" w:sz="0" w:space="0" w:color="auto"/>
        <w:bottom w:val="none" w:sz="0" w:space="0" w:color="auto"/>
        <w:right w:val="none" w:sz="0" w:space="0" w:color="auto"/>
      </w:divBdr>
      <w:divsChild>
        <w:div w:id="2030594424">
          <w:marLeft w:val="0"/>
          <w:marRight w:val="0"/>
          <w:marTop w:val="0"/>
          <w:marBottom w:val="0"/>
          <w:divBdr>
            <w:top w:val="none" w:sz="0" w:space="0" w:color="auto"/>
            <w:left w:val="none" w:sz="0" w:space="0" w:color="auto"/>
            <w:bottom w:val="none" w:sz="0" w:space="0" w:color="auto"/>
            <w:right w:val="none" w:sz="0" w:space="0" w:color="auto"/>
          </w:divBdr>
          <w:divsChild>
            <w:div w:id="465660982">
              <w:marLeft w:val="0"/>
              <w:marRight w:val="0"/>
              <w:marTop w:val="0"/>
              <w:marBottom w:val="0"/>
              <w:divBdr>
                <w:top w:val="none" w:sz="0" w:space="0" w:color="auto"/>
                <w:left w:val="none" w:sz="0" w:space="0" w:color="auto"/>
                <w:bottom w:val="none" w:sz="0" w:space="0" w:color="auto"/>
                <w:right w:val="none" w:sz="0" w:space="0" w:color="auto"/>
              </w:divBdr>
              <w:divsChild>
                <w:div w:id="1408379124">
                  <w:marLeft w:val="0"/>
                  <w:marRight w:val="0"/>
                  <w:marTop w:val="0"/>
                  <w:marBottom w:val="0"/>
                  <w:divBdr>
                    <w:top w:val="none" w:sz="0" w:space="0" w:color="auto"/>
                    <w:left w:val="none" w:sz="0" w:space="0" w:color="auto"/>
                    <w:bottom w:val="none" w:sz="0" w:space="0" w:color="auto"/>
                    <w:right w:val="none" w:sz="0" w:space="0" w:color="auto"/>
                  </w:divBdr>
                  <w:divsChild>
                    <w:div w:id="1312753627">
                      <w:marLeft w:val="0"/>
                      <w:marRight w:val="0"/>
                      <w:marTop w:val="0"/>
                      <w:marBottom w:val="0"/>
                      <w:divBdr>
                        <w:top w:val="none" w:sz="0" w:space="0" w:color="auto"/>
                        <w:left w:val="none" w:sz="0" w:space="0" w:color="auto"/>
                        <w:bottom w:val="none" w:sz="0" w:space="0" w:color="auto"/>
                        <w:right w:val="none" w:sz="0" w:space="0" w:color="auto"/>
                      </w:divBdr>
                      <w:divsChild>
                        <w:div w:id="81723401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ckstones.oldham.sch.uk/wp-content/uploads/2020/06/SPaG-Mat-3.pdf" TargetMode="External"/><Relationship Id="rId18" Type="http://schemas.openxmlformats.org/officeDocument/2006/relationships/hyperlink" Target="https://www.buckstones.oldham.sch.uk/wp-content/uploads/2020/06/Miles-and-Kilometres-A.pdf" TargetMode="External"/><Relationship Id="rId26" Type="http://schemas.openxmlformats.org/officeDocument/2006/relationships/hyperlink" Target="https://www.buckstones.oldham.sch.uk/wp-content/uploads/2020/06/Measures-Feet-and-Yards.pdf" TargetMode="External"/><Relationship Id="rId39" Type="http://schemas.openxmlformats.org/officeDocument/2006/relationships/hyperlink" Target="https://www.buckstones.oldham.sch.uk/wp-content/uploads/2020/06/Measures-Kilograms-and-Pounds-A-1.pdf" TargetMode="External"/><Relationship Id="rId21" Type="http://schemas.openxmlformats.org/officeDocument/2006/relationships/hyperlink" Target="https://www.buckstones.oldham.sch.uk/wp-content/uploads/2020/06/Le-Temps.pdf" TargetMode="External"/><Relationship Id="rId34" Type="http://schemas.openxmlformats.org/officeDocument/2006/relationships/hyperlink" Target="https://www.buckstones.oldham.sch.uk/wp-content/uploads/2020/06/Measures-Grams-Ounces-and-Pounds.pdf" TargetMode="External"/><Relationship Id="rId42" Type="http://schemas.openxmlformats.org/officeDocument/2006/relationships/hyperlink" Target="https://www.buckstones.oldham.sch.uk/wp-content/uploads/2020/06/Beat-That-6.pdf" TargetMode="External"/><Relationship Id="rId47" Type="http://schemas.openxmlformats.org/officeDocument/2006/relationships/hyperlink" Target="https://www.youtube.com/channel/UCLPUe71WcechYwmKndclSJQ?view_as=subscriber" TargetMode="External"/><Relationship Id="rId50" Type="http://schemas.openxmlformats.org/officeDocument/2006/relationships/hyperlink" Target="https://www.buckstones.oldham.sch.uk/wp-content/uploads/2020/06/SPaG-Mat-4.pdf" TargetMode="External"/><Relationship Id="rId55" Type="http://schemas.openxmlformats.org/officeDocument/2006/relationships/hyperlink" Target="https://www.buckstones.oldham.sch.uk/wp-content/uploads/2020/06/Inherited-Characteristics-Cards.pdf" TargetMode="External"/><Relationship Id="rId63" Type="http://schemas.openxmlformats.org/officeDocument/2006/relationships/hyperlink" Target="https://www.buckstones.oldham.sch.uk/wp-content/uploads/2020/06/Feet-and-Yards-A.pdf" TargetMode="External"/><Relationship Id="rId68" Type="http://schemas.openxmlformats.org/officeDocument/2006/relationships/hyperlink" Target="https://www.buckstones.oldham.sch.uk/wp-content/uploads/2020/06/LCWC-20-11.6.20-Th.docx" TargetMode="External"/><Relationship Id="rId76" Type="http://schemas.openxmlformats.org/officeDocument/2006/relationships/fontTable" Target="fontTable.xml"/><Relationship Id="rId7" Type="http://schemas.openxmlformats.org/officeDocument/2006/relationships/hyperlink" Target="https://www.buckstones.oldham.sch.uk/wp-content/uploads/2020/06/HPT-Arithmetic-Paper-13a.pdf" TargetMode="External"/><Relationship Id="rId71" Type="http://schemas.openxmlformats.org/officeDocument/2006/relationships/hyperlink" Target="https://www.buckstones.oldham.sch.uk/wp-content/uploads/2020/06/Measures-Grams-Ounces-and-Pounds-A.pdf" TargetMode="External"/><Relationship Id="rId2" Type="http://schemas.openxmlformats.org/officeDocument/2006/relationships/settings" Target="settings.xml"/><Relationship Id="rId16" Type="http://schemas.openxmlformats.org/officeDocument/2006/relationships/hyperlink" Target="https://www.buckstones.oldham.sch.uk/wp-content/uploads/2020/06/Metric-and-Imperial-Measures-Fact-Sheet.pdf" TargetMode="External"/><Relationship Id="rId29" Type="http://schemas.openxmlformats.org/officeDocument/2006/relationships/hyperlink" Target="https://www.buckstones.oldham.sch.uk/wp-content/uploads/2020/06/The-Greek-Gods-Q.docx" TargetMode="External"/><Relationship Id="rId11" Type="http://schemas.openxmlformats.org/officeDocument/2006/relationships/hyperlink" Target="https://www.youtube.com/channel/UCLPUe71WcechYwmKndclSJQ?view_as=subscriber" TargetMode="External"/><Relationship Id="rId24" Type="http://schemas.openxmlformats.org/officeDocument/2006/relationships/hyperlink" Target="https://www.buckstones.oldham.sch.uk/wp-content/uploads/2020/06/Myth-plan.docx" TargetMode="External"/><Relationship Id="rId32" Type="http://schemas.openxmlformats.org/officeDocument/2006/relationships/hyperlink" Target="https://www.buckstones.oldham.sch.uk/wp-content/uploads/2020/06/LCWC-20-11.6.20-Th.docx" TargetMode="External"/><Relationship Id="rId37" Type="http://schemas.openxmlformats.org/officeDocument/2006/relationships/hyperlink" Target="https://www.buckstones.oldham.sch.uk/wp-content/uploads/2020/06/Beat-That-10.pdf" TargetMode="External"/><Relationship Id="rId40" Type="http://schemas.openxmlformats.org/officeDocument/2006/relationships/hyperlink" Target="https://www.buckstones.oldham.sch.uk/wp-content/uploads/2020/06/LCWC-20-8.6.20-M.docx" TargetMode="External"/><Relationship Id="rId45" Type="http://schemas.openxmlformats.org/officeDocument/2006/relationships/image" Target="media/image2.jpeg"/><Relationship Id="rId53" Type="http://schemas.openxmlformats.org/officeDocument/2006/relationships/hyperlink" Target="https://www.buckstones.oldham.sch.uk/wp-content/uploads/2020/06/Miles-and-Kilometres.pdf" TargetMode="External"/><Relationship Id="rId58" Type="http://schemas.openxmlformats.org/officeDocument/2006/relationships/hyperlink" Target="https://www.buckstones.oldham.sch.uk/wp-content/uploads/2020/06/LCWC-20-10.6.20-W.docx" TargetMode="External"/><Relationship Id="rId66" Type="http://schemas.openxmlformats.org/officeDocument/2006/relationships/hyperlink" Target="https://www.buckstones.oldham.sch.uk/wp-content/uploads/2020/06/The-Greek-Gods-A.docx" TargetMode="External"/><Relationship Id="rId74" Type="http://schemas.openxmlformats.org/officeDocument/2006/relationships/hyperlink" Target="https://www.buckstones.oldham.sch.uk/wp-content/uploads/2020/06/Measures-Kilograms-and-Pounds.pdf" TargetMode="External"/><Relationship Id="rId5" Type="http://schemas.openxmlformats.org/officeDocument/2006/relationships/hyperlink" Target="https://www.buckstones.oldham.sch.uk/wp-content/uploads/2020/06/Greece-Comprehension.pdf" TargetMode="External"/><Relationship Id="rId15" Type="http://schemas.openxmlformats.org/officeDocument/2006/relationships/hyperlink" Target="https://www.buckstones.oldham.sch.uk/wp-content/uploads/2020/06/Beat-That-7.pdf" TargetMode="External"/><Relationship Id="rId23" Type="http://schemas.openxmlformats.org/officeDocument/2006/relationships/hyperlink" Target="https://www.buckstones.oldham.sch.uk/wp-content/uploads/2020/06/Athena-and-Arachne.pdf" TargetMode="External"/><Relationship Id="rId28" Type="http://schemas.openxmlformats.org/officeDocument/2006/relationships/hyperlink" Target="https://www.buckstones.oldham.sch.uk/wp-content/uploads/2020/06/Greek-Gods.pdf" TargetMode="External"/><Relationship Id="rId36" Type="http://schemas.openxmlformats.org/officeDocument/2006/relationships/hyperlink" Target="https://www.buckstones.oldham.sch.uk/wp-content/uploads/2020/06/LCWC-20-12.6.20-F.docx" TargetMode="External"/><Relationship Id="rId49" Type="http://schemas.openxmlformats.org/officeDocument/2006/relationships/hyperlink" Target="https://www.buckstones.oldham.sch.uk/wp-content/uploads/2020/06/SPaG-Mat-3.pdf" TargetMode="External"/><Relationship Id="rId57" Type="http://schemas.openxmlformats.org/officeDocument/2006/relationships/hyperlink" Target="https://www.buckstones.oldham.sch.uk/wp-content/uploads/2020/06/Le-Temps.pdf" TargetMode="External"/><Relationship Id="rId61" Type="http://schemas.openxmlformats.org/officeDocument/2006/relationships/hyperlink" Target="https://www.buckstones.oldham.sch.uk/wp-content/uploads/2020/06/Beat-That-8.pdf" TargetMode="External"/><Relationship Id="rId10" Type="http://schemas.openxmlformats.org/officeDocument/2006/relationships/hyperlink" Target="https://www.facebook.com/OldhamSportDev" TargetMode="External"/><Relationship Id="rId19" Type="http://schemas.openxmlformats.org/officeDocument/2006/relationships/hyperlink" Target="https://www.buckstones.oldham.sch.uk/wp-content/uploads/2020/06/Inherited-Characteristics-Cards.pdf" TargetMode="External"/><Relationship Id="rId31" Type="http://schemas.openxmlformats.org/officeDocument/2006/relationships/hyperlink" Target="https://www.buckstones.oldham.sch.uk/wp-content/uploads/2020/06/My-A-to-Z-Of-The-School-Year.pdf" TargetMode="External"/><Relationship Id="rId44" Type="http://schemas.openxmlformats.org/officeDocument/2006/relationships/hyperlink" Target="https://www.buckstones.oldham.sch.uk/wp-content/uploads/2020/06/Anagram-Fun.pdf" TargetMode="External"/><Relationship Id="rId52" Type="http://schemas.openxmlformats.org/officeDocument/2006/relationships/hyperlink" Target="https://www.buckstones.oldham.sch.uk/wp-content/uploads/2020/06/Metric-and-Imperial-Measures-Fact-Sheet.pdf" TargetMode="External"/><Relationship Id="rId60" Type="http://schemas.openxmlformats.org/officeDocument/2006/relationships/hyperlink" Target="https://www.buckstones.oldham.sch.uk/wp-content/uploads/2020/06/Myth-plan.docx" TargetMode="External"/><Relationship Id="rId65" Type="http://schemas.openxmlformats.org/officeDocument/2006/relationships/hyperlink" Target="https://www.buckstones.oldham.sch.uk/wp-content/uploads/2020/06/The-Greek-Gods-Q.docx" TargetMode="External"/><Relationship Id="rId73" Type="http://schemas.openxmlformats.org/officeDocument/2006/relationships/hyperlink" Target="https://www.buckstones.oldham.sch.uk/wp-content/uploads/2020/06/Beat-That-10.pdf" TargetMode="External"/><Relationship Id="rId4" Type="http://schemas.openxmlformats.org/officeDocument/2006/relationships/hyperlink" Target="https://www.buckstones.oldham.sch.uk/wp-content/uploads/2020/06/LCWC-20-8.6.20-M.docx" TargetMode="External"/><Relationship Id="rId9" Type="http://schemas.openxmlformats.org/officeDocument/2006/relationships/image" Target="media/image1.jpeg"/><Relationship Id="rId14" Type="http://schemas.openxmlformats.org/officeDocument/2006/relationships/hyperlink" Target="https://www.buckstones.oldham.sch.uk/wp-content/uploads/2020/06/SPaG-Mat-4.pdf" TargetMode="External"/><Relationship Id="rId22" Type="http://schemas.openxmlformats.org/officeDocument/2006/relationships/hyperlink" Target="https://www.buckstones.oldham.sch.uk/wp-content/uploads/2020/06/LCWC-20-10.6.20-W.docx" TargetMode="External"/><Relationship Id="rId27" Type="http://schemas.openxmlformats.org/officeDocument/2006/relationships/hyperlink" Target="https://www.buckstones.oldham.sch.uk/wp-content/uploads/2020/06/Feet-and-Yards-A.pdf" TargetMode="External"/><Relationship Id="rId30" Type="http://schemas.openxmlformats.org/officeDocument/2006/relationships/hyperlink" Target="https://www.buckstones.oldham.sch.uk/wp-content/uploads/2020/06/The-Greek-Gods-A.docx" TargetMode="External"/><Relationship Id="rId35" Type="http://schemas.openxmlformats.org/officeDocument/2006/relationships/hyperlink" Target="https://www.buckstones.oldham.sch.uk/wp-content/uploads/2020/06/Measures-Grams-Ounces-and-Pounds-A.pdf" TargetMode="External"/><Relationship Id="rId43" Type="http://schemas.openxmlformats.org/officeDocument/2006/relationships/hyperlink" Target="https://www.buckstones.oldham.sch.uk/wp-content/uploads/2020/06/HPT-Arithmetic-Paper-13a.pdf" TargetMode="External"/><Relationship Id="rId48" Type="http://schemas.openxmlformats.org/officeDocument/2006/relationships/hyperlink" Target="https://www.buckstones.oldham.sch.uk/wp-content/uploads/2020/06/LCWC-20-9.6.20-T.docx" TargetMode="External"/><Relationship Id="rId56" Type="http://schemas.openxmlformats.org/officeDocument/2006/relationships/hyperlink" Target="https://www.buckstones.oldham.sch.uk/wp-content/uploads/2020/06/Activity-Sheet-How-Offspring-Might-Vary.pdf" TargetMode="External"/><Relationship Id="rId64" Type="http://schemas.openxmlformats.org/officeDocument/2006/relationships/hyperlink" Target="https://www.buckstones.oldham.sch.uk/wp-content/uploads/2020/06/Greek-Gods.pdf" TargetMode="External"/><Relationship Id="rId69" Type="http://schemas.openxmlformats.org/officeDocument/2006/relationships/hyperlink" Target="https://www.buckstones.oldham.sch.uk/wp-content/uploads/2020/06/Beat-That-9.pdf" TargetMode="External"/><Relationship Id="rId77" Type="http://schemas.openxmlformats.org/officeDocument/2006/relationships/theme" Target="theme/theme1.xml"/><Relationship Id="rId8" Type="http://schemas.openxmlformats.org/officeDocument/2006/relationships/hyperlink" Target="https://www.buckstones.oldham.sch.uk/wp-content/uploads/2020/06/Anagram-Fun.pdf" TargetMode="External"/><Relationship Id="rId51" Type="http://schemas.openxmlformats.org/officeDocument/2006/relationships/hyperlink" Target="https://www.buckstones.oldham.sch.uk/wp-content/uploads/2020/06/Beat-That-7.pdf" TargetMode="External"/><Relationship Id="rId72" Type="http://schemas.openxmlformats.org/officeDocument/2006/relationships/hyperlink" Target="https://www.buckstones.oldham.sch.uk/wp-content/uploads/2020/06/LCWC-20-12.6.20-F.docx" TargetMode="External"/><Relationship Id="rId3" Type="http://schemas.openxmlformats.org/officeDocument/2006/relationships/webSettings" Target="webSettings.xml"/><Relationship Id="rId12" Type="http://schemas.openxmlformats.org/officeDocument/2006/relationships/hyperlink" Target="https://www.buckstones.oldham.sch.uk/wp-content/uploads/2020/06/LCWC-20-9.6.20-T.docx" TargetMode="External"/><Relationship Id="rId17" Type="http://schemas.openxmlformats.org/officeDocument/2006/relationships/hyperlink" Target="https://www.buckstones.oldham.sch.uk/wp-content/uploads/2020/06/Miles-and-Kilometres.pdf" TargetMode="External"/><Relationship Id="rId25" Type="http://schemas.openxmlformats.org/officeDocument/2006/relationships/hyperlink" Target="https://www.buckstones.oldham.sch.uk/wp-content/uploads/2020/06/Beat-That-8.pdf" TargetMode="External"/><Relationship Id="rId33" Type="http://schemas.openxmlformats.org/officeDocument/2006/relationships/hyperlink" Target="https://www.buckstones.oldham.sch.uk/wp-content/uploads/2020/06/Beat-That-9.pdf" TargetMode="External"/><Relationship Id="rId38" Type="http://schemas.openxmlformats.org/officeDocument/2006/relationships/hyperlink" Target="https://www.buckstones.oldham.sch.uk/wp-content/uploads/2020/06/Measures-Kilograms-and-Pounds.pdf" TargetMode="External"/><Relationship Id="rId46" Type="http://schemas.openxmlformats.org/officeDocument/2006/relationships/hyperlink" Target="https://www.facebook.com/OldhamSportDev" TargetMode="External"/><Relationship Id="rId59" Type="http://schemas.openxmlformats.org/officeDocument/2006/relationships/hyperlink" Target="https://www.buckstones.oldham.sch.uk/wp-content/uploads/2020/06/Athena-and-Arachne.pdf" TargetMode="External"/><Relationship Id="rId67" Type="http://schemas.openxmlformats.org/officeDocument/2006/relationships/hyperlink" Target="https://www.buckstones.oldham.sch.uk/wp-content/uploads/2020/06/My-A-to-Z-Of-The-School-Year.pdf" TargetMode="External"/><Relationship Id="rId20" Type="http://schemas.openxmlformats.org/officeDocument/2006/relationships/hyperlink" Target="https://www.buckstones.oldham.sch.uk/wp-content/uploads/2020/06/Activity-Sheet-How-Offspring-Might-Vary.pdf" TargetMode="External"/><Relationship Id="rId41" Type="http://schemas.openxmlformats.org/officeDocument/2006/relationships/hyperlink" Target="https://www.buckstones.oldham.sch.uk/wp-content/uploads/2020/06/Greece-Comprehension.pdf" TargetMode="External"/><Relationship Id="rId54" Type="http://schemas.openxmlformats.org/officeDocument/2006/relationships/hyperlink" Target="https://www.buckstones.oldham.sch.uk/wp-content/uploads/2020/06/Miles-and-Kilometres-A.pdf" TargetMode="External"/><Relationship Id="rId62" Type="http://schemas.openxmlformats.org/officeDocument/2006/relationships/hyperlink" Target="https://www.buckstones.oldham.sch.uk/wp-content/uploads/2020/06/Measures-Feet-and-Yards.pdf" TargetMode="External"/><Relationship Id="rId70" Type="http://schemas.openxmlformats.org/officeDocument/2006/relationships/hyperlink" Target="https://www.buckstones.oldham.sch.uk/wp-content/uploads/2020/06/Measures-Grams-Ounces-and-Pounds.pdf" TargetMode="External"/><Relationship Id="rId75" Type="http://schemas.openxmlformats.org/officeDocument/2006/relationships/hyperlink" Target="https://www.buckstones.oldham.sch.uk/wp-content/uploads/2020/06/Measures-Kilograms-and-Pounds-A-1.pdf" TargetMode="External"/><Relationship Id="rId1" Type="http://schemas.openxmlformats.org/officeDocument/2006/relationships/styles" Target="styles.xml"/><Relationship Id="rId6" Type="http://schemas.openxmlformats.org/officeDocument/2006/relationships/hyperlink" Target="https://www.buckstones.oldham.sch.uk/wp-content/uploads/2020/06/Beat-That-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2903</Words>
  <Characters>16552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2020-07-03T09:41:00Z</dcterms:created>
  <dcterms:modified xsi:type="dcterms:W3CDTF">2020-07-03T09:43:00Z</dcterms:modified>
</cp:coreProperties>
</file>