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09ECB" w14:textId="77777777" w:rsidR="006B2F76" w:rsidRPr="00607DD0" w:rsidRDefault="00607DD0" w:rsidP="00043B4D">
      <w:pPr>
        <w:jc w:val="center"/>
        <w:rPr>
          <w:rFonts w:ascii="Berlin Sans FB" w:hAnsi="Berlin Sans FB"/>
          <w:sz w:val="56"/>
          <w:szCs w:val="56"/>
        </w:rPr>
      </w:pPr>
      <w:r w:rsidRPr="00043B4D">
        <w:rPr>
          <w:rFonts w:ascii="Berlin Sans FB" w:hAnsi="Berlin Sans FB"/>
          <w:sz w:val="56"/>
          <w:szCs w:val="56"/>
          <w:u w:val="single"/>
        </w:rPr>
        <w:t xml:space="preserve">Useful </w:t>
      </w:r>
      <w:r w:rsidR="00043B4D" w:rsidRPr="00043B4D">
        <w:rPr>
          <w:rFonts w:ascii="Berlin Sans FB" w:hAnsi="Berlin Sans FB"/>
          <w:sz w:val="56"/>
          <w:szCs w:val="56"/>
          <w:u w:val="single"/>
        </w:rPr>
        <w:t>Maths W</w:t>
      </w:r>
      <w:r w:rsidRPr="00043B4D">
        <w:rPr>
          <w:rFonts w:ascii="Berlin Sans FB" w:hAnsi="Berlin Sans FB"/>
          <w:sz w:val="56"/>
          <w:szCs w:val="56"/>
          <w:u w:val="single"/>
        </w:rPr>
        <w:t>ebsites – Year 1</w:t>
      </w:r>
    </w:p>
    <w:p w14:paraId="0958A179" w14:textId="524C90C3" w:rsidR="00607DD0" w:rsidRDefault="00607DD0" w:rsidP="00043B4D">
      <w:pPr>
        <w:jc w:val="center"/>
        <w:rPr>
          <w:rFonts w:ascii="Berlin Sans FB" w:hAnsi="Berlin Sans FB"/>
          <w:sz w:val="28"/>
          <w:szCs w:val="28"/>
        </w:rPr>
      </w:pPr>
      <w:r w:rsidRPr="00043B4D">
        <w:rPr>
          <w:rFonts w:ascii="Berlin Sans FB" w:hAnsi="Berlin Sans FB"/>
          <w:color w:val="FF0000"/>
          <w:sz w:val="32"/>
          <w:szCs w:val="32"/>
        </w:rPr>
        <w:t xml:space="preserve">Hit </w:t>
      </w:r>
      <w:r w:rsidR="00043B4D" w:rsidRPr="00043B4D">
        <w:rPr>
          <w:rFonts w:ascii="Berlin Sans FB" w:hAnsi="Berlin Sans FB"/>
          <w:color w:val="FF0000"/>
          <w:sz w:val="32"/>
          <w:szCs w:val="32"/>
        </w:rPr>
        <w:t>the B</w:t>
      </w:r>
      <w:r w:rsidRPr="00043B4D">
        <w:rPr>
          <w:rFonts w:ascii="Berlin Sans FB" w:hAnsi="Berlin Sans FB"/>
          <w:color w:val="FF0000"/>
          <w:sz w:val="32"/>
          <w:szCs w:val="32"/>
        </w:rPr>
        <w:t>utton</w:t>
      </w:r>
      <w:r w:rsidRPr="00607DD0">
        <w:rPr>
          <w:rFonts w:ascii="Berlin Sans FB" w:hAnsi="Berlin Sans FB"/>
          <w:color w:val="FF0000"/>
          <w:sz w:val="28"/>
          <w:szCs w:val="28"/>
        </w:rPr>
        <w:t xml:space="preserve"> </w:t>
      </w:r>
      <w:r>
        <w:rPr>
          <w:rFonts w:ascii="Berlin Sans FB" w:hAnsi="Berlin Sans FB"/>
          <w:sz w:val="28"/>
          <w:szCs w:val="28"/>
        </w:rPr>
        <w:t>– different number facts practice (halves, d</w:t>
      </w:r>
      <w:r w:rsidR="00043B4D">
        <w:rPr>
          <w:rFonts w:ascii="Berlin Sans FB" w:hAnsi="Berlin Sans FB"/>
          <w:sz w:val="28"/>
          <w:szCs w:val="28"/>
        </w:rPr>
        <w:t xml:space="preserve">oubles, number bonds etc.), free for </w:t>
      </w:r>
      <w:r w:rsidR="000D0313">
        <w:rPr>
          <w:rFonts w:ascii="Berlin Sans FB" w:hAnsi="Berlin Sans FB"/>
          <w:sz w:val="28"/>
          <w:szCs w:val="28"/>
        </w:rPr>
        <w:t>lap</w:t>
      </w:r>
      <w:r w:rsidR="00043B4D">
        <w:rPr>
          <w:rFonts w:ascii="Berlin Sans FB" w:hAnsi="Berlin Sans FB"/>
          <w:sz w:val="28"/>
          <w:szCs w:val="28"/>
        </w:rPr>
        <w:t>tops</w:t>
      </w:r>
      <w:r>
        <w:rPr>
          <w:rFonts w:ascii="Berlin Sans FB" w:hAnsi="Berlin Sans FB"/>
          <w:sz w:val="28"/>
          <w:szCs w:val="28"/>
        </w:rPr>
        <w:t xml:space="preserve"> but can also download an app</w:t>
      </w:r>
      <w:r w:rsidR="00043B4D">
        <w:rPr>
          <w:rFonts w:ascii="Berlin Sans FB" w:hAnsi="Berlin Sans FB"/>
          <w:sz w:val="28"/>
          <w:szCs w:val="28"/>
        </w:rPr>
        <w:t xml:space="preserve"> for tablets / iPads (small fee)</w:t>
      </w:r>
    </w:p>
    <w:p w14:paraId="51E9BC1F" w14:textId="68CA3C2C" w:rsidR="000D0313" w:rsidRPr="000D0313" w:rsidRDefault="00607DD0" w:rsidP="000D0313">
      <w:pPr>
        <w:jc w:val="center"/>
        <w:rPr>
          <w:rFonts w:ascii="Berlin Sans FB" w:hAnsi="Berlin Sans FB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1A74A967" wp14:editId="089392C3">
            <wp:extent cx="1701209" cy="9563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2428" cy="95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92C68" w14:textId="0E04A16D" w:rsidR="00607DD0" w:rsidRDefault="00BE5BD9" w:rsidP="00043B4D">
      <w:pPr>
        <w:jc w:val="center"/>
        <w:rPr>
          <w:rFonts w:ascii="Berlin Sans FB" w:hAnsi="Berlin Sans FB"/>
          <w:sz w:val="28"/>
          <w:szCs w:val="28"/>
        </w:rPr>
      </w:pPr>
      <w:hyperlink r:id="rId5" w:history="1">
        <w:r w:rsidR="00607DD0" w:rsidRPr="00043B4D">
          <w:rPr>
            <w:rStyle w:val="Hyperlink"/>
            <w:rFonts w:ascii="Berlin Sans FB" w:hAnsi="Berlin Sans FB"/>
            <w:sz w:val="32"/>
            <w:szCs w:val="32"/>
          </w:rPr>
          <w:t>www.ictgames.com</w:t>
        </w:r>
      </w:hyperlink>
      <w:r w:rsidR="00607DD0" w:rsidRPr="00607DD0">
        <w:rPr>
          <w:rFonts w:ascii="Berlin Sans FB" w:hAnsi="Berlin Sans FB"/>
          <w:sz w:val="28"/>
          <w:szCs w:val="28"/>
        </w:rPr>
        <w:t xml:space="preserve"> – </w:t>
      </w:r>
      <w:r w:rsidR="000D0313">
        <w:rPr>
          <w:rFonts w:ascii="Berlin Sans FB" w:hAnsi="Berlin Sans FB"/>
          <w:sz w:val="28"/>
          <w:szCs w:val="28"/>
        </w:rPr>
        <w:t xml:space="preserve">a </w:t>
      </w:r>
      <w:r w:rsidR="00607DD0" w:rsidRPr="00607DD0">
        <w:rPr>
          <w:rFonts w:ascii="Berlin Sans FB" w:hAnsi="Berlin Sans FB"/>
          <w:sz w:val="28"/>
          <w:szCs w:val="28"/>
        </w:rPr>
        <w:t xml:space="preserve">variety of maths activities, </w:t>
      </w:r>
      <w:r w:rsidR="00043B4D">
        <w:rPr>
          <w:rFonts w:ascii="Berlin Sans FB" w:hAnsi="Berlin Sans FB"/>
          <w:sz w:val="28"/>
          <w:szCs w:val="28"/>
        </w:rPr>
        <w:t xml:space="preserve">again free </w:t>
      </w:r>
      <w:r w:rsidR="00607DD0" w:rsidRPr="00607DD0">
        <w:rPr>
          <w:rFonts w:ascii="Berlin Sans FB" w:hAnsi="Berlin Sans FB"/>
          <w:sz w:val="28"/>
          <w:szCs w:val="28"/>
        </w:rPr>
        <w:t xml:space="preserve">for </w:t>
      </w:r>
      <w:r w:rsidR="000D0313">
        <w:rPr>
          <w:rFonts w:ascii="Berlin Sans FB" w:hAnsi="Berlin Sans FB"/>
          <w:sz w:val="28"/>
          <w:szCs w:val="28"/>
        </w:rPr>
        <w:t>lap</w:t>
      </w:r>
      <w:r w:rsidR="00043B4D">
        <w:rPr>
          <w:rFonts w:ascii="Berlin Sans FB" w:hAnsi="Berlin Sans FB"/>
          <w:sz w:val="28"/>
          <w:szCs w:val="28"/>
        </w:rPr>
        <w:t xml:space="preserve">tops </w:t>
      </w:r>
    </w:p>
    <w:p w14:paraId="38907C38" w14:textId="31736610" w:rsidR="000D0313" w:rsidRPr="000D0313" w:rsidRDefault="00CC4CCF" w:rsidP="000D0313">
      <w:pPr>
        <w:jc w:val="center"/>
        <w:rPr>
          <w:rFonts w:ascii="Berlin Sans FB" w:hAnsi="Berlin Sans FB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071FB1D" wp14:editId="4FBB4AD2">
            <wp:extent cx="1765004" cy="992249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8844" cy="99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02B6B" w14:textId="77777777" w:rsidR="00607DD0" w:rsidRDefault="00043B4D" w:rsidP="00043B4D">
      <w:pPr>
        <w:jc w:val="center"/>
        <w:rPr>
          <w:rFonts w:ascii="Berlin Sans FB" w:hAnsi="Berlin Sans FB"/>
          <w:sz w:val="28"/>
          <w:szCs w:val="28"/>
        </w:rPr>
      </w:pPr>
      <w:r w:rsidRPr="00CC4CCF">
        <w:rPr>
          <w:rFonts w:ascii="Berlin Sans FB" w:hAnsi="Berlin Sans FB"/>
          <w:color w:val="FF0000"/>
          <w:sz w:val="32"/>
          <w:szCs w:val="32"/>
        </w:rPr>
        <w:t>Funky M</w:t>
      </w:r>
      <w:r w:rsidR="00607DD0" w:rsidRPr="00CC4CCF">
        <w:rPr>
          <w:rFonts w:ascii="Berlin Sans FB" w:hAnsi="Berlin Sans FB"/>
          <w:color w:val="FF0000"/>
          <w:sz w:val="32"/>
          <w:szCs w:val="32"/>
        </w:rPr>
        <w:t xml:space="preserve">ummy </w:t>
      </w:r>
      <w:r w:rsidRPr="00CC4CCF">
        <w:rPr>
          <w:rFonts w:ascii="Berlin Sans FB" w:hAnsi="Berlin Sans FB"/>
          <w:color w:val="FF0000"/>
          <w:sz w:val="32"/>
          <w:szCs w:val="32"/>
        </w:rPr>
        <w:t xml:space="preserve">/ Funky Mummy 20 </w:t>
      </w:r>
      <w:r w:rsidR="00607DD0" w:rsidRPr="00CC4CCF">
        <w:rPr>
          <w:rFonts w:ascii="Berlin Sans FB" w:hAnsi="Berlin Sans FB"/>
          <w:color w:val="FF0000"/>
          <w:sz w:val="32"/>
          <w:szCs w:val="32"/>
        </w:rPr>
        <w:t>(ICT games)</w:t>
      </w:r>
      <w:r w:rsidR="00607DD0" w:rsidRPr="00607DD0">
        <w:rPr>
          <w:rFonts w:ascii="Berlin Sans FB" w:hAnsi="Berlin Sans FB"/>
          <w:color w:val="FF0000"/>
          <w:sz w:val="28"/>
          <w:szCs w:val="28"/>
        </w:rPr>
        <w:t xml:space="preserve"> </w:t>
      </w:r>
      <w:r w:rsidR="00607DD0">
        <w:rPr>
          <w:rFonts w:ascii="Berlin Sans FB" w:hAnsi="Berlin Sans FB"/>
          <w:sz w:val="28"/>
          <w:szCs w:val="28"/>
        </w:rPr>
        <w:t>- practice of number bonds to 10 / 20</w:t>
      </w:r>
    </w:p>
    <w:p w14:paraId="45F68803" w14:textId="331F33E1" w:rsidR="000D0313" w:rsidRPr="000D0313" w:rsidRDefault="00CC4CCF" w:rsidP="000D0313">
      <w:pPr>
        <w:jc w:val="center"/>
        <w:rPr>
          <w:rFonts w:ascii="Berlin Sans FB" w:hAnsi="Berlin Sans FB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F323879" wp14:editId="24AD6029">
            <wp:extent cx="1679945" cy="944430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1083" cy="95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8D5EF" w14:textId="09CFD1DF" w:rsidR="00607DD0" w:rsidRDefault="000D0313" w:rsidP="00043B4D">
      <w:pPr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color w:val="00B0F0"/>
          <w:sz w:val="28"/>
          <w:szCs w:val="28"/>
        </w:rPr>
        <w:t>Paint the Squares</w:t>
      </w:r>
      <w:r w:rsidR="00607DD0" w:rsidRPr="00043B4D">
        <w:rPr>
          <w:rFonts w:ascii="Berlin Sans FB" w:hAnsi="Berlin Sans FB"/>
          <w:color w:val="00B0F0"/>
          <w:sz w:val="28"/>
          <w:szCs w:val="28"/>
        </w:rPr>
        <w:t xml:space="preserve"> </w:t>
      </w:r>
      <w:r w:rsidR="00607DD0">
        <w:rPr>
          <w:rFonts w:ascii="Berlin Sans FB" w:hAnsi="Berlin Sans FB"/>
          <w:sz w:val="28"/>
          <w:szCs w:val="28"/>
        </w:rPr>
        <w:t>– good for practising</w:t>
      </w:r>
      <w:r w:rsidR="00043B4D">
        <w:rPr>
          <w:rFonts w:ascii="Berlin Sans FB" w:hAnsi="Berlin Sans FB"/>
          <w:sz w:val="28"/>
          <w:szCs w:val="28"/>
        </w:rPr>
        <w:t xml:space="preserve"> reading / finding numbers to 100 – read a number, ask your </w:t>
      </w:r>
      <w:r w:rsidR="00D17F90">
        <w:rPr>
          <w:rFonts w:ascii="Berlin Sans FB" w:hAnsi="Berlin Sans FB"/>
          <w:sz w:val="28"/>
          <w:szCs w:val="28"/>
        </w:rPr>
        <w:t xml:space="preserve">child to find it and </w:t>
      </w:r>
      <w:r>
        <w:rPr>
          <w:rFonts w:ascii="Berlin Sans FB" w:hAnsi="Berlin Sans FB"/>
          <w:sz w:val="28"/>
          <w:szCs w:val="28"/>
        </w:rPr>
        <w:t>‘</w:t>
      </w:r>
      <w:r w:rsidR="00D17F90">
        <w:rPr>
          <w:rFonts w:ascii="Berlin Sans FB" w:hAnsi="Berlin Sans FB"/>
          <w:sz w:val="28"/>
          <w:szCs w:val="28"/>
        </w:rPr>
        <w:t>splat</w:t>
      </w:r>
      <w:r>
        <w:rPr>
          <w:rFonts w:ascii="Berlin Sans FB" w:hAnsi="Berlin Sans FB"/>
          <w:sz w:val="28"/>
          <w:szCs w:val="28"/>
        </w:rPr>
        <w:t>’</w:t>
      </w:r>
      <w:r w:rsidR="00D17F90">
        <w:rPr>
          <w:rFonts w:ascii="Berlin Sans FB" w:hAnsi="Berlin Sans FB"/>
          <w:sz w:val="28"/>
          <w:szCs w:val="28"/>
        </w:rPr>
        <w:t xml:space="preserve"> it. Also u</w:t>
      </w:r>
      <w:r w:rsidR="00043B4D">
        <w:rPr>
          <w:rFonts w:ascii="Berlin Sans FB" w:hAnsi="Berlin Sans FB"/>
          <w:sz w:val="28"/>
          <w:szCs w:val="28"/>
        </w:rPr>
        <w:t>seful for splatting number patterns eg. counting in 5s, odd and even numbers, counting in 10s from any single digit number</w:t>
      </w:r>
      <w:r w:rsidR="00D17F90">
        <w:rPr>
          <w:rFonts w:ascii="Berlin Sans FB" w:hAnsi="Berlin Sans FB"/>
          <w:sz w:val="28"/>
          <w:szCs w:val="28"/>
        </w:rPr>
        <w:t xml:space="preserve"> etc.</w:t>
      </w:r>
    </w:p>
    <w:p w14:paraId="3DA42297" w14:textId="4893526D" w:rsidR="00043B4D" w:rsidRPr="000D0313" w:rsidRDefault="000D0313" w:rsidP="000D031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0313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0D0313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"https://i.pinimg.com/originals/a9/28/8f/a9288f707315451c4541cdf45211eb5f.png" \* MERGEFORMATINET </w:instrText>
      </w:r>
      <w:r w:rsidRPr="000D0313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0D0313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4F4965C" wp14:editId="6326DB81">
            <wp:extent cx="1994106" cy="1294645"/>
            <wp:effectExtent l="0" t="0" r="0" b="1270"/>
            <wp:docPr id="6" name="Picture 6" descr="Image result for paint the square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int the squares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228" cy="133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313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2E3EC9E5" w14:textId="1BAD7766" w:rsidR="00D17F90" w:rsidRPr="000D0313" w:rsidRDefault="00043B4D" w:rsidP="000D0313">
      <w:pPr>
        <w:ind w:right="-188"/>
        <w:jc w:val="center"/>
        <w:rPr>
          <w:rFonts w:ascii="Berlin Sans FB" w:hAnsi="Berlin Sans FB"/>
          <w:i/>
          <w:sz w:val="28"/>
          <w:szCs w:val="28"/>
        </w:rPr>
      </w:pPr>
      <w:r>
        <w:rPr>
          <w:rFonts w:ascii="Berlin Sans FB" w:hAnsi="Berlin Sans FB"/>
          <w:color w:val="92D050"/>
          <w:sz w:val="28"/>
          <w:szCs w:val="28"/>
        </w:rPr>
        <w:t>V</w:t>
      </w:r>
      <w:r w:rsidR="00607DD0" w:rsidRPr="00607DD0">
        <w:rPr>
          <w:rFonts w:ascii="Berlin Sans FB" w:hAnsi="Berlin Sans FB"/>
          <w:color w:val="92D050"/>
          <w:sz w:val="28"/>
          <w:szCs w:val="28"/>
        </w:rPr>
        <w:t xml:space="preserve">arious songs to practise counting in 2s / 5s / 10s </w:t>
      </w:r>
      <w:r w:rsidR="00607DD0">
        <w:rPr>
          <w:rFonts w:ascii="Berlin Sans FB" w:hAnsi="Berlin Sans FB"/>
          <w:sz w:val="28"/>
          <w:szCs w:val="28"/>
        </w:rPr>
        <w:t>– the children know which ones we do and have their favourites!</w:t>
      </w:r>
      <w:r>
        <w:rPr>
          <w:rFonts w:ascii="Berlin Sans FB" w:hAnsi="Berlin Sans FB"/>
          <w:sz w:val="28"/>
          <w:szCs w:val="28"/>
        </w:rPr>
        <w:t xml:space="preserve"> eg. Scratch Garden,</w:t>
      </w:r>
      <w:r w:rsidR="00D17F90">
        <w:rPr>
          <w:rFonts w:ascii="Berlin Sans FB" w:hAnsi="Berlin Sans FB"/>
          <w:sz w:val="28"/>
          <w:szCs w:val="28"/>
        </w:rPr>
        <w:t xml:space="preserve"> Have Fun Counting,</w:t>
      </w:r>
      <w:r>
        <w:rPr>
          <w:rFonts w:ascii="Berlin Sans FB" w:hAnsi="Berlin Sans FB"/>
          <w:sz w:val="28"/>
          <w:szCs w:val="28"/>
        </w:rPr>
        <w:t xml:space="preserve"> Jack </w:t>
      </w:r>
      <w:r w:rsidR="00D17F90">
        <w:rPr>
          <w:rFonts w:ascii="Berlin Sans FB" w:hAnsi="Berlin Sans FB"/>
          <w:sz w:val="28"/>
          <w:szCs w:val="28"/>
        </w:rPr>
        <w:t>Hart</w:t>
      </w:r>
      <w:r>
        <w:rPr>
          <w:rFonts w:ascii="Berlin Sans FB" w:hAnsi="Berlin Sans FB"/>
          <w:sz w:val="28"/>
          <w:szCs w:val="28"/>
        </w:rPr>
        <w:t>man</w:t>
      </w:r>
      <w:r w:rsidR="00D17F90">
        <w:rPr>
          <w:rFonts w:ascii="Berlin Sans FB" w:hAnsi="Berlin Sans FB"/>
          <w:sz w:val="28"/>
          <w:szCs w:val="28"/>
        </w:rPr>
        <w:t>n</w:t>
      </w:r>
      <w:r>
        <w:rPr>
          <w:rFonts w:ascii="Berlin Sans FB" w:hAnsi="Berlin Sans FB"/>
          <w:sz w:val="28"/>
          <w:szCs w:val="28"/>
        </w:rPr>
        <w:t xml:space="preserve"> etc.</w:t>
      </w:r>
      <w:r w:rsidR="00D17F90">
        <w:rPr>
          <w:rFonts w:ascii="Berlin Sans FB" w:hAnsi="Berlin Sans FB"/>
          <w:sz w:val="28"/>
          <w:szCs w:val="28"/>
        </w:rPr>
        <w:t xml:space="preserve"> </w:t>
      </w:r>
      <w:r w:rsidR="00D17F90">
        <w:rPr>
          <w:rFonts w:ascii="Berlin Sans FB" w:hAnsi="Berlin Sans FB"/>
          <w:i/>
          <w:sz w:val="28"/>
          <w:szCs w:val="28"/>
        </w:rPr>
        <w:t xml:space="preserve"> Beware – as they are American, they say ‘counting by …’ instead of ‘counting in …’ – they children know to correct them! </w:t>
      </w:r>
    </w:p>
    <w:p w14:paraId="39D423F8" w14:textId="77777777" w:rsidR="00607DD0" w:rsidRPr="000D0313" w:rsidRDefault="00CC4CCF" w:rsidP="00043B4D">
      <w:pPr>
        <w:jc w:val="center"/>
        <w:rPr>
          <w:rFonts w:ascii="Berlin Sans FB" w:hAnsi="Berlin Sans FB"/>
          <w:color w:val="0070C0"/>
          <w:sz w:val="28"/>
          <w:szCs w:val="28"/>
        </w:rPr>
      </w:pPr>
      <w:r w:rsidRPr="000D0313">
        <w:rPr>
          <w:rFonts w:ascii="Berlin Sans FB" w:hAnsi="Berlin Sans FB"/>
          <w:color w:val="0070C0"/>
          <w:sz w:val="28"/>
          <w:szCs w:val="28"/>
        </w:rPr>
        <w:t xml:space="preserve">Hope you find these useful! </w:t>
      </w:r>
      <w:r w:rsidRPr="000D0313">
        <w:rPr>
          <w:rFonts w:ascii="Berlin Sans FB" w:hAnsi="Berlin Sans FB"/>
          <w:color w:val="0070C0"/>
          <w:sz w:val="28"/>
          <w:szCs w:val="28"/>
        </w:rPr>
        <w:sym w:font="Wingdings" w:char="F04A"/>
      </w:r>
    </w:p>
    <w:sectPr w:rsidR="00607DD0" w:rsidRPr="000D0313" w:rsidSect="00D17F90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D0"/>
    <w:rsid w:val="00043B4D"/>
    <w:rsid w:val="000D0313"/>
    <w:rsid w:val="00607DD0"/>
    <w:rsid w:val="00812560"/>
    <w:rsid w:val="0086077C"/>
    <w:rsid w:val="00AE296B"/>
    <w:rsid w:val="00BE5BD9"/>
    <w:rsid w:val="00CC4CCF"/>
    <w:rsid w:val="00D1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D0A8"/>
  <w15:docId w15:val="{D60F8951-6D6D-6842-9953-28C57172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D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ictgames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Microsoft Office User</cp:lastModifiedBy>
  <cp:revision>3</cp:revision>
  <dcterms:created xsi:type="dcterms:W3CDTF">2020-09-27T08:27:00Z</dcterms:created>
  <dcterms:modified xsi:type="dcterms:W3CDTF">2020-09-27T08:29:00Z</dcterms:modified>
</cp:coreProperties>
</file>