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EB" w:rsidRPr="006522EB" w:rsidRDefault="006522EB" w:rsidP="006522EB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Friday 13</w:t>
      </w:r>
      <w:r w:rsidRPr="00E83E8D">
        <w:rPr>
          <w:rFonts w:ascii="Comic Sans MS" w:hAnsi="Comic Sans MS"/>
          <w:sz w:val="20"/>
          <w:szCs w:val="20"/>
          <w:u w:val="single"/>
        </w:rPr>
        <w:t>th November</w:t>
      </w:r>
    </w:p>
    <w:p w:rsidR="006522EB" w:rsidRDefault="006522EB" w:rsidP="006522EB">
      <w:pPr>
        <w:rPr>
          <w:sz w:val="24"/>
          <w:szCs w:val="24"/>
        </w:rPr>
      </w:pPr>
      <w:r>
        <w:rPr>
          <w:rFonts w:ascii="Comic Sans MS" w:hAnsi="Comic Sans MS" w:cs="CenturyGothic-Bold"/>
          <w:b/>
          <w:bCs/>
          <w:sz w:val="24"/>
          <w:szCs w:val="24"/>
        </w:rPr>
        <w:t>W.A.L.T.: understand w</w:t>
      </w:r>
      <w:r w:rsidRPr="00E83E8D">
        <w:rPr>
          <w:rFonts w:ascii="Comic Sans MS" w:hAnsi="Comic Sans MS" w:cs="CenturyGothic-Bold"/>
          <w:b/>
          <w:bCs/>
          <w:sz w:val="24"/>
          <w:szCs w:val="24"/>
        </w:rPr>
        <w:t xml:space="preserve">hat religious people believe about </w:t>
      </w:r>
      <w:r>
        <w:rPr>
          <w:rFonts w:ascii="Comic Sans MS" w:hAnsi="Comic Sans MS" w:cs="CenturyGothic-Bold"/>
          <w:b/>
          <w:bCs/>
          <w:sz w:val="24"/>
          <w:szCs w:val="24"/>
        </w:rPr>
        <w:t>life after death.</w:t>
      </w:r>
    </w:p>
    <w:p w:rsidR="006522EB" w:rsidRPr="006522EB" w:rsidRDefault="006522EB" w:rsidP="006522EB">
      <w:pPr>
        <w:rPr>
          <w:sz w:val="24"/>
          <w:szCs w:val="24"/>
        </w:rPr>
      </w:pPr>
    </w:p>
    <w:p w:rsidR="006522EB" w:rsidRDefault="006522EB" w:rsidP="006522EB">
      <w:pPr>
        <w:jc w:val="center"/>
        <w:rPr>
          <w:rFonts w:ascii="Comic Sans MS" w:hAnsi="Comic Sans MS" w:cs="CenturyGothic-Bold"/>
          <w:b/>
          <w:bCs/>
          <w:sz w:val="24"/>
          <w:szCs w:val="24"/>
        </w:rPr>
      </w:pPr>
      <w:r w:rsidRPr="00E83E8D">
        <w:rPr>
          <w:rFonts w:ascii="Comic Sans MS" w:hAnsi="Comic Sans MS" w:cs="CenturyGothic-Bold"/>
          <w:b/>
          <w:bCs/>
          <w:sz w:val="24"/>
          <w:szCs w:val="24"/>
        </w:rPr>
        <w:t>What do religious people believe about life after death?</w:t>
      </w:r>
    </w:p>
    <w:p w:rsidR="005830F8" w:rsidRDefault="005830F8" w:rsidP="005830F8">
      <w:pPr>
        <w:rPr>
          <w:rFonts w:ascii="Comic Sans MS" w:hAnsi="Comic Sans MS" w:cs="CenturyGothic-Bold"/>
          <w:bCs/>
          <w:sz w:val="20"/>
          <w:szCs w:val="20"/>
        </w:rPr>
      </w:pPr>
      <w:r>
        <w:rPr>
          <w:rFonts w:ascii="Comic Sans MS" w:hAnsi="Comic Sans MS" w:cs="CenturyGothic-Bold"/>
          <w:bCs/>
          <w:sz w:val="20"/>
          <w:szCs w:val="20"/>
        </w:rPr>
        <w:t xml:space="preserve">Look at the 3 texts which are found in Christianity.  </w:t>
      </w:r>
    </w:p>
    <w:p w:rsidR="005830F8" w:rsidRDefault="005830F8" w:rsidP="005830F8">
      <w:pPr>
        <w:rPr>
          <w:rFonts w:ascii="Comic Sans MS" w:hAnsi="Comic Sans MS" w:cs="CenturyGothic-Bold"/>
          <w:bCs/>
          <w:sz w:val="20"/>
          <w:szCs w:val="20"/>
        </w:rPr>
      </w:pPr>
    </w:p>
    <w:p w:rsidR="005830F8" w:rsidRDefault="005830F8" w:rsidP="005830F8">
      <w:pPr>
        <w:rPr>
          <w:rFonts w:ascii="Comic Sans MS" w:hAnsi="Comic Sans MS" w:cs="CenturyGothic-Bold"/>
          <w:b/>
          <w:bCs/>
          <w:sz w:val="24"/>
          <w:szCs w:val="24"/>
        </w:rPr>
      </w:pPr>
      <w:r w:rsidRPr="005830F8">
        <w:rPr>
          <w:rFonts w:ascii="Comic Sans MS" w:hAnsi="Comic Sans MS" w:cs="CenturyGothic-Bold"/>
          <w:b/>
          <w:bCs/>
          <w:sz w:val="24"/>
          <w:szCs w:val="24"/>
        </w:rPr>
        <w:t>How do you feel when you read these texts?</w:t>
      </w:r>
    </w:p>
    <w:p w:rsidR="005830F8" w:rsidRDefault="005830F8" w:rsidP="005830F8">
      <w:pPr>
        <w:spacing w:line="480" w:lineRule="auto"/>
        <w:rPr>
          <w:rFonts w:ascii="Comic Sans MS" w:hAnsi="Comic Sans MS" w:cs="CenturyGothic-Bold"/>
          <w:bCs/>
          <w:sz w:val="24"/>
          <w:szCs w:val="24"/>
        </w:rPr>
      </w:pPr>
      <w:r>
        <w:rPr>
          <w:rFonts w:ascii="Comic Sans MS" w:hAnsi="Comic Sans MS" w:cs="CenturyGothic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F6A" w:rsidRDefault="00172E0D" w:rsidP="005C4F6A">
      <w:pPr>
        <w:rPr>
          <w:rFonts w:ascii="Comic Sans MS" w:hAnsi="Comic Sans MS" w:cs="CenturyGothic-Bold"/>
          <w:b/>
          <w:bCs/>
          <w:sz w:val="24"/>
          <w:szCs w:val="24"/>
        </w:rPr>
      </w:pPr>
      <w:r>
        <w:rPr>
          <w:rFonts w:ascii="Comic Sans MS" w:hAnsi="Comic Sans MS" w:cs="CenturyGothic-Bold"/>
          <w:b/>
          <w:bCs/>
          <w:sz w:val="24"/>
          <w:szCs w:val="24"/>
        </w:rPr>
        <w:t>What message are they trying to get across</w:t>
      </w:r>
      <w:r w:rsidR="005C4F6A" w:rsidRPr="005830F8">
        <w:rPr>
          <w:rFonts w:ascii="Comic Sans MS" w:hAnsi="Comic Sans MS" w:cs="CenturyGothic-Bold"/>
          <w:b/>
          <w:bCs/>
          <w:sz w:val="24"/>
          <w:szCs w:val="24"/>
        </w:rPr>
        <w:t>?</w:t>
      </w:r>
    </w:p>
    <w:p w:rsidR="00A647F6" w:rsidRDefault="005C4F6A" w:rsidP="005C4F6A">
      <w:pPr>
        <w:spacing w:line="480" w:lineRule="auto"/>
        <w:rPr>
          <w:rFonts w:ascii="Comic Sans MS" w:hAnsi="Comic Sans MS" w:cs="CenturyGothic-Bold"/>
          <w:bCs/>
          <w:sz w:val="24"/>
          <w:szCs w:val="24"/>
        </w:rPr>
      </w:pPr>
      <w:r>
        <w:rPr>
          <w:rFonts w:ascii="Comic Sans MS" w:hAnsi="Comic Sans MS" w:cs="CenturyGothic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7F6" w:rsidRDefault="00742775" w:rsidP="00A647F6">
      <w:pPr>
        <w:rPr>
          <w:rFonts w:ascii="Comic Sans MS" w:hAnsi="Comic Sans MS" w:cs="CenturyGothic-Bold"/>
          <w:b/>
          <w:bCs/>
          <w:sz w:val="24"/>
          <w:szCs w:val="24"/>
        </w:rPr>
      </w:pPr>
      <w:r>
        <w:rPr>
          <w:rFonts w:ascii="Comic Sans MS" w:hAnsi="Comic Sans MS" w:cs="CenturyGothic-Bold"/>
          <w:b/>
          <w:bCs/>
          <w:sz w:val="24"/>
          <w:szCs w:val="24"/>
        </w:rPr>
        <w:t>Which words or phrases tell you this</w:t>
      </w:r>
      <w:bookmarkStart w:id="0" w:name="_GoBack"/>
      <w:bookmarkEnd w:id="0"/>
      <w:r w:rsidR="00A647F6" w:rsidRPr="005830F8">
        <w:rPr>
          <w:rFonts w:ascii="Comic Sans MS" w:hAnsi="Comic Sans MS" w:cs="CenturyGothic-Bold"/>
          <w:b/>
          <w:bCs/>
          <w:sz w:val="24"/>
          <w:szCs w:val="24"/>
        </w:rPr>
        <w:t>?</w:t>
      </w:r>
    </w:p>
    <w:p w:rsidR="00A647F6" w:rsidRPr="005830F8" w:rsidRDefault="00A647F6" w:rsidP="00A647F6">
      <w:pPr>
        <w:spacing w:line="480" w:lineRule="auto"/>
        <w:rPr>
          <w:rFonts w:ascii="Comic Sans MS" w:hAnsi="Comic Sans MS" w:cs="CenturyGothic-Bold"/>
          <w:bCs/>
          <w:sz w:val="24"/>
          <w:szCs w:val="24"/>
        </w:rPr>
      </w:pPr>
      <w:r>
        <w:rPr>
          <w:rFonts w:ascii="Comic Sans MS" w:hAnsi="Comic Sans MS" w:cs="CenturyGothic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647F6" w:rsidRPr="005830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EB"/>
    <w:rsid w:val="00172E0D"/>
    <w:rsid w:val="00210142"/>
    <w:rsid w:val="005830F8"/>
    <w:rsid w:val="005C4F6A"/>
    <w:rsid w:val="006522EB"/>
    <w:rsid w:val="00742775"/>
    <w:rsid w:val="00871271"/>
    <w:rsid w:val="00A6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BD61"/>
  <w15:chartTrackingRefBased/>
  <w15:docId w15:val="{CEAA53DC-993F-4553-9477-92756789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2020-11-11T18:37:00Z</dcterms:created>
  <dcterms:modified xsi:type="dcterms:W3CDTF">2020-11-11T18:52:00Z</dcterms:modified>
</cp:coreProperties>
</file>