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C1CC" w14:textId="27F5E329" w:rsidR="00F3047D" w:rsidRPr="00F3047D" w:rsidRDefault="00CD196B" w:rsidP="00F3047D">
      <w:pPr>
        <w:jc w:val="right"/>
        <w:rPr>
          <w:rFonts w:ascii="Comic Sans MS" w:hAnsi="Comic Sans MS"/>
          <w:sz w:val="40"/>
          <w:szCs w:val="40"/>
        </w:rPr>
      </w:pPr>
      <w:r>
        <w:fldChar w:fldCharType="begin"/>
      </w:r>
      <w:r>
        <w:instrText xml:space="preserve"> HYPERLINK "http://www.phonicsplay.co.uk" </w:instrText>
      </w:r>
      <w:r>
        <w:fldChar w:fldCharType="separate"/>
      </w:r>
      <w:r w:rsidR="00F3047D">
        <w:rPr>
          <w:rStyle w:val="Hyperlink"/>
          <w:rFonts w:ascii="Comic Sans MS" w:hAnsi="Comic Sans MS"/>
          <w:sz w:val="40"/>
          <w:szCs w:val="40"/>
        </w:rPr>
        <w:t>www.phonicsplay.co.uk</w:t>
      </w:r>
      <w:r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7D008039" w14:textId="77777777" w:rsidR="00704668" w:rsidRPr="00CC2CF9" w:rsidRDefault="00704668" w:rsidP="00704668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48ED06CC" w14:textId="77777777" w:rsidR="004E615A" w:rsidRDefault="004E615A" w:rsidP="00710381">
      <w:pPr>
        <w:rPr>
          <w:rFonts w:ascii="Chalkboard" w:hAnsi="Chalkboard"/>
          <w:color w:val="92D050"/>
          <w:sz w:val="36"/>
          <w:szCs w:val="36"/>
        </w:rPr>
      </w:pPr>
    </w:p>
    <w:p w14:paraId="1730E944" w14:textId="5873F06C" w:rsidR="00546716" w:rsidRDefault="00F30B15" w:rsidP="00E453B5">
      <w:pPr>
        <w:rPr>
          <w:rFonts w:ascii="Comic Sans MS" w:hAnsi="Comic Sans MS"/>
          <w:b/>
          <w:bCs/>
          <w:color w:val="FF2F92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Tues</w:t>
      </w:r>
      <w:r w:rsidR="00FB1B1E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.</w:t>
      </w:r>
      <w:r w:rsidR="00DB2A22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4</w:t>
      </w:r>
      <w:r w:rsidR="00E453B5" w:rsidRPr="00E453B5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/</w:t>
      </w:r>
      <w:proofErr w:type="spellStart"/>
      <w:r w:rsidR="00DB2A22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ew</w:t>
      </w:r>
      <w:proofErr w:type="spellEnd"/>
    </w:p>
    <w:p w14:paraId="7456F90C" w14:textId="77777777" w:rsidR="00455F35" w:rsidRDefault="00455F35" w:rsidP="007F109F">
      <w:pPr>
        <w:rPr>
          <w:rFonts w:ascii="Comic Sans MS" w:hAnsi="Comic Sans MS"/>
          <w:color w:val="FF2F92"/>
          <w:sz w:val="40"/>
          <w:szCs w:val="40"/>
        </w:rPr>
      </w:pPr>
    </w:p>
    <w:p w14:paraId="0EBC60F8" w14:textId="63D9336A" w:rsidR="00455F35" w:rsidRPr="00DB2A22" w:rsidRDefault="007F109F" w:rsidP="00546716">
      <w:pPr>
        <w:rPr>
          <w:rFonts w:ascii="Comic Sans MS" w:hAnsi="Comic Sans MS"/>
          <w:color w:val="FF2F92"/>
          <w:sz w:val="36"/>
          <w:szCs w:val="36"/>
        </w:rPr>
      </w:pPr>
      <w:r w:rsidRPr="00DB2A22">
        <w:rPr>
          <w:rFonts w:ascii="Comic Sans MS" w:hAnsi="Comic Sans MS"/>
          <w:color w:val="FF2F92"/>
          <w:sz w:val="36"/>
          <w:szCs w:val="36"/>
        </w:rPr>
        <w:t xml:space="preserve">* We are learning a new grapheme </w:t>
      </w:r>
      <w:proofErr w:type="spellStart"/>
      <w:r w:rsidR="00DB2A22" w:rsidRPr="00DB2A22">
        <w:rPr>
          <w:rFonts w:ascii="SassoonPrimaryInfant" w:hAnsi="SassoonPrimaryInfant"/>
          <w:b/>
          <w:bCs/>
          <w:color w:val="FF2F92"/>
          <w:sz w:val="36"/>
          <w:szCs w:val="36"/>
        </w:rPr>
        <w:t>ew</w:t>
      </w:r>
      <w:proofErr w:type="spellEnd"/>
      <w:r w:rsidRPr="00DB2A22">
        <w:rPr>
          <w:rFonts w:ascii="Comic Sans MS" w:hAnsi="Comic Sans MS"/>
          <w:b/>
          <w:bCs/>
          <w:color w:val="FF2F92"/>
          <w:sz w:val="36"/>
          <w:szCs w:val="36"/>
        </w:rPr>
        <w:t xml:space="preserve"> </w:t>
      </w:r>
      <w:r w:rsidRPr="00DB2A22">
        <w:rPr>
          <w:rFonts w:ascii="Comic Sans MS" w:hAnsi="Comic Sans MS"/>
          <w:color w:val="FF2F92"/>
          <w:sz w:val="36"/>
          <w:szCs w:val="36"/>
        </w:rPr>
        <w:t>and how to read and write it.*</w:t>
      </w:r>
    </w:p>
    <w:p w14:paraId="1E965E2C" w14:textId="77777777" w:rsidR="00DB2A22" w:rsidRPr="00DB2A22" w:rsidRDefault="00DB2A22" w:rsidP="00546716">
      <w:pPr>
        <w:rPr>
          <w:rFonts w:ascii="Comic Sans MS" w:hAnsi="Comic Sans MS"/>
          <w:color w:val="FF2F92"/>
          <w:sz w:val="36"/>
          <w:szCs w:val="36"/>
        </w:rPr>
      </w:pPr>
    </w:p>
    <w:p w14:paraId="77340FC8" w14:textId="4CE9D5A6" w:rsidR="00CA6FED" w:rsidRPr="00DB2A22" w:rsidRDefault="00CA6FED" w:rsidP="00546716">
      <w:pPr>
        <w:rPr>
          <w:rFonts w:ascii="Comic Sans MS" w:hAnsi="Comic Sans MS"/>
          <w:b/>
          <w:bCs/>
          <w:color w:val="FF2F92"/>
          <w:sz w:val="36"/>
          <w:szCs w:val="36"/>
        </w:rPr>
      </w:pPr>
      <w:r w:rsidRPr="00DB2A22">
        <w:rPr>
          <w:rFonts w:ascii="Comic Sans MS" w:hAnsi="Comic Sans MS"/>
          <w:color w:val="000000" w:themeColor="text1"/>
          <w:sz w:val="36"/>
          <w:szCs w:val="36"/>
        </w:rPr>
        <w:t xml:space="preserve">We </w:t>
      </w:r>
      <w:r w:rsidR="00DB2A22" w:rsidRPr="00DB2A22">
        <w:rPr>
          <w:rFonts w:ascii="Comic Sans MS" w:hAnsi="Comic Sans MS"/>
          <w:color w:val="000000" w:themeColor="text1"/>
          <w:sz w:val="36"/>
          <w:szCs w:val="36"/>
        </w:rPr>
        <w:t xml:space="preserve">learned about </w:t>
      </w:r>
      <w:r w:rsidR="00DB2A22" w:rsidRPr="00DB2A22">
        <w:rPr>
          <w:rFonts w:ascii="Comic Sans MS" w:hAnsi="Comic Sans MS"/>
          <w:b/>
          <w:bCs/>
          <w:color w:val="000000" w:themeColor="text1"/>
          <w:sz w:val="36"/>
          <w:szCs w:val="36"/>
        </w:rPr>
        <w:t>‘</w:t>
      </w:r>
      <w:proofErr w:type="spellStart"/>
      <w:r w:rsidR="00DB2A22" w:rsidRPr="00DB2A22">
        <w:rPr>
          <w:rFonts w:ascii="Comic Sans MS" w:hAnsi="Comic Sans MS"/>
          <w:b/>
          <w:bCs/>
          <w:color w:val="000000" w:themeColor="text1"/>
          <w:sz w:val="36"/>
          <w:szCs w:val="36"/>
        </w:rPr>
        <w:t>oo</w:t>
      </w:r>
      <w:proofErr w:type="spellEnd"/>
      <w:r w:rsidR="00DB2A22" w:rsidRPr="00DB2A22"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’ </w:t>
      </w:r>
      <w:r w:rsidR="00DB2A22" w:rsidRPr="00DB2A22">
        <w:rPr>
          <w:rFonts w:ascii="Comic Sans MS" w:hAnsi="Comic Sans MS"/>
          <w:color w:val="000000" w:themeColor="text1"/>
          <w:sz w:val="36"/>
          <w:szCs w:val="36"/>
        </w:rPr>
        <w:t xml:space="preserve">being spelt as </w:t>
      </w:r>
      <w:proofErr w:type="spellStart"/>
      <w:r w:rsidR="00DB2A22" w:rsidRPr="00DB2A22">
        <w:rPr>
          <w:rFonts w:ascii="Comic Sans MS" w:hAnsi="Comic Sans MS"/>
          <w:b/>
          <w:bCs/>
          <w:color w:val="000000" w:themeColor="text1"/>
          <w:sz w:val="36"/>
          <w:szCs w:val="36"/>
        </w:rPr>
        <w:t>ue</w:t>
      </w:r>
      <w:proofErr w:type="spellEnd"/>
      <w:r w:rsidR="00DB2A22" w:rsidRPr="00DB2A22"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 </w:t>
      </w:r>
      <w:r w:rsidR="00DB2A22" w:rsidRPr="00DB2A22">
        <w:rPr>
          <w:rFonts w:ascii="Comic Sans MS" w:hAnsi="Comic Sans MS"/>
          <w:color w:val="000000" w:themeColor="text1"/>
          <w:sz w:val="36"/>
          <w:szCs w:val="36"/>
        </w:rPr>
        <w:t xml:space="preserve">yesterday … today we are going to learn about another </w:t>
      </w:r>
      <w:r w:rsidR="00DB2A22" w:rsidRPr="00DB2A22">
        <w:rPr>
          <w:rFonts w:ascii="Comic Sans MS" w:hAnsi="Comic Sans MS"/>
          <w:b/>
          <w:bCs/>
          <w:color w:val="000000" w:themeColor="text1"/>
          <w:sz w:val="36"/>
          <w:szCs w:val="36"/>
        </w:rPr>
        <w:t>‘</w:t>
      </w:r>
      <w:proofErr w:type="spellStart"/>
      <w:r w:rsidR="00DB2A22" w:rsidRPr="00DB2A22">
        <w:rPr>
          <w:rFonts w:ascii="Comic Sans MS" w:hAnsi="Comic Sans MS"/>
          <w:b/>
          <w:bCs/>
          <w:color w:val="000000" w:themeColor="text1"/>
          <w:sz w:val="36"/>
          <w:szCs w:val="36"/>
        </w:rPr>
        <w:t>oo</w:t>
      </w:r>
      <w:proofErr w:type="spellEnd"/>
      <w:r w:rsidR="00DB2A22" w:rsidRPr="00DB2A22"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’ </w:t>
      </w:r>
      <w:r w:rsidR="00DB2A22" w:rsidRPr="00DB2A22">
        <w:rPr>
          <w:rFonts w:ascii="Comic Sans MS" w:hAnsi="Comic Sans MS"/>
          <w:color w:val="000000" w:themeColor="text1"/>
          <w:sz w:val="36"/>
          <w:szCs w:val="36"/>
        </w:rPr>
        <w:t xml:space="preserve">grapheme – </w:t>
      </w:r>
      <w:r w:rsidR="00DB2A22" w:rsidRPr="00DB2A22">
        <w:rPr>
          <w:rFonts w:ascii="Comic Sans MS" w:hAnsi="Comic Sans MS"/>
          <w:b/>
          <w:bCs/>
          <w:color w:val="FF2F92"/>
          <w:sz w:val="36"/>
          <w:szCs w:val="36"/>
        </w:rPr>
        <w:t>‘</w:t>
      </w:r>
      <w:proofErr w:type="spellStart"/>
      <w:r w:rsidR="00DB2A22" w:rsidRPr="00DB2A22">
        <w:rPr>
          <w:rFonts w:ascii="Comic Sans MS" w:hAnsi="Comic Sans MS"/>
          <w:b/>
          <w:bCs/>
          <w:color w:val="FF2F92"/>
          <w:sz w:val="36"/>
          <w:szCs w:val="36"/>
        </w:rPr>
        <w:t>ew</w:t>
      </w:r>
      <w:proofErr w:type="spellEnd"/>
      <w:r w:rsidR="00DB2A22" w:rsidRPr="00DB2A22">
        <w:rPr>
          <w:rFonts w:ascii="Comic Sans MS" w:hAnsi="Comic Sans MS"/>
          <w:b/>
          <w:bCs/>
          <w:color w:val="FF2F92"/>
          <w:sz w:val="36"/>
          <w:szCs w:val="36"/>
        </w:rPr>
        <w:t>’.</w:t>
      </w:r>
    </w:p>
    <w:p w14:paraId="41B62FD3" w14:textId="0555886C" w:rsidR="00DB2A22" w:rsidRPr="00DB2A22" w:rsidRDefault="00DB2A22" w:rsidP="00546716">
      <w:pPr>
        <w:rPr>
          <w:rFonts w:ascii="Comic Sans MS" w:hAnsi="Comic Sans MS"/>
          <w:b/>
          <w:bCs/>
          <w:color w:val="FF2F92"/>
          <w:sz w:val="36"/>
          <w:szCs w:val="36"/>
        </w:rPr>
      </w:pPr>
    </w:p>
    <w:p w14:paraId="55AD2945" w14:textId="1E2D4CF0" w:rsidR="00DB2A22" w:rsidRPr="00DB2A22" w:rsidRDefault="00DB2A22" w:rsidP="00DB2A22">
      <w:pPr>
        <w:rPr>
          <w:rFonts w:ascii="Comic Sans MS" w:hAnsi="Comic Sans MS"/>
          <w:i/>
          <w:iCs/>
          <w:sz w:val="36"/>
          <w:szCs w:val="36"/>
        </w:rPr>
      </w:pPr>
      <w:r w:rsidRPr="00DB2A22">
        <w:rPr>
          <w:rFonts w:ascii="Comic Sans MS" w:hAnsi="Comic Sans MS"/>
          <w:color w:val="000000" w:themeColor="text1"/>
          <w:sz w:val="36"/>
          <w:szCs w:val="36"/>
          <w:u w:val="single"/>
        </w:rPr>
        <w:t>Warm-up</w:t>
      </w:r>
      <w:r w:rsidRPr="00DB2A22">
        <w:rPr>
          <w:rFonts w:ascii="Comic Sans MS" w:hAnsi="Comic Sans MS"/>
          <w:color w:val="000000" w:themeColor="text1"/>
          <w:sz w:val="36"/>
          <w:szCs w:val="36"/>
        </w:rPr>
        <w:t xml:space="preserve"> – </w:t>
      </w:r>
      <w:r w:rsidRPr="00DB2A22">
        <w:rPr>
          <w:rFonts w:ascii="Comic Sans MS" w:hAnsi="Comic Sans MS"/>
          <w:color w:val="FF2F92"/>
          <w:sz w:val="36"/>
          <w:szCs w:val="36"/>
        </w:rPr>
        <w:t xml:space="preserve">Quick Read – Home Alone </w:t>
      </w:r>
      <w:r w:rsidRPr="00DB2A22">
        <w:rPr>
          <w:rFonts w:ascii="Comic Sans MS" w:hAnsi="Comic Sans MS"/>
          <w:i/>
          <w:iCs/>
          <w:sz w:val="36"/>
          <w:szCs w:val="36"/>
        </w:rPr>
        <w:t>(see link – today’s phonics – on website)</w:t>
      </w:r>
      <w:r w:rsidRPr="00DB2A22">
        <w:rPr>
          <w:rFonts w:ascii="Comic Sans MS" w:hAnsi="Comic Sans MS"/>
          <w:i/>
          <w:iCs/>
          <w:sz w:val="36"/>
          <w:szCs w:val="36"/>
        </w:rPr>
        <w:t xml:space="preserve">. </w:t>
      </w:r>
      <w:r w:rsidRPr="00DB2A22">
        <w:rPr>
          <w:rFonts w:ascii="Comic Sans MS" w:hAnsi="Comic Sans MS"/>
          <w:b/>
          <w:bCs/>
          <w:sz w:val="36"/>
          <w:szCs w:val="36"/>
        </w:rPr>
        <w:t>Read the story … sound out any new words carefully.</w:t>
      </w:r>
      <w:r w:rsidRPr="00DB2A22">
        <w:rPr>
          <w:rFonts w:ascii="Comic Sans MS" w:hAnsi="Comic Sans MS"/>
          <w:i/>
          <w:iCs/>
          <w:sz w:val="36"/>
          <w:szCs w:val="36"/>
        </w:rPr>
        <w:t xml:space="preserve"> Answer the questions out loud – no need to write them down.</w:t>
      </w:r>
    </w:p>
    <w:p w14:paraId="162D0002" w14:textId="77777777" w:rsidR="00DB2A22" w:rsidRPr="00DB2A22" w:rsidRDefault="00DB2A22" w:rsidP="00DB2A22">
      <w:pPr>
        <w:rPr>
          <w:rFonts w:ascii="Comic Sans MS" w:hAnsi="Comic Sans MS"/>
          <w:i/>
          <w:iCs/>
          <w:sz w:val="36"/>
          <w:szCs w:val="36"/>
        </w:rPr>
      </w:pPr>
    </w:p>
    <w:p w14:paraId="3F6C431F" w14:textId="77777777" w:rsidR="00DB2A22" w:rsidRPr="00DB2A22" w:rsidRDefault="00DB2A22" w:rsidP="00DB2A22">
      <w:pPr>
        <w:rPr>
          <w:rFonts w:ascii="Chalkboard" w:hAnsi="Chalkboard"/>
          <w:b/>
          <w:bCs/>
          <w:color w:val="FF2F92"/>
          <w:sz w:val="36"/>
          <w:szCs w:val="36"/>
        </w:rPr>
      </w:pPr>
      <w:r w:rsidRPr="00DB2A22">
        <w:rPr>
          <w:rFonts w:ascii="Chalkboard" w:hAnsi="Chalkboard"/>
          <w:b/>
          <w:bCs/>
          <w:sz w:val="36"/>
          <w:szCs w:val="36"/>
        </w:rPr>
        <w:t>Now w</w:t>
      </w:r>
      <w:r w:rsidR="00CA6FED" w:rsidRPr="00DB2A22">
        <w:rPr>
          <w:rFonts w:ascii="Chalkboard" w:hAnsi="Chalkboard"/>
          <w:b/>
          <w:bCs/>
          <w:sz w:val="36"/>
          <w:szCs w:val="36"/>
        </w:rPr>
        <w:t xml:space="preserve">atch </w:t>
      </w:r>
      <w:r w:rsidR="00CA6FED" w:rsidRPr="00DB2A22">
        <w:rPr>
          <w:rFonts w:ascii="Chalkboard" w:hAnsi="Chalkboard"/>
          <w:b/>
          <w:bCs/>
          <w:color w:val="FF2F92"/>
          <w:sz w:val="36"/>
          <w:szCs w:val="36"/>
        </w:rPr>
        <w:t xml:space="preserve">Letters and Sounds lesson: </w:t>
      </w:r>
      <w:proofErr w:type="spellStart"/>
      <w:r w:rsidRPr="00DB2A22">
        <w:rPr>
          <w:rFonts w:ascii="Chalkboard" w:hAnsi="Chalkboard"/>
          <w:b/>
          <w:bCs/>
          <w:color w:val="FF2F92"/>
          <w:sz w:val="36"/>
          <w:szCs w:val="36"/>
        </w:rPr>
        <w:t>ew</w:t>
      </w:r>
      <w:proofErr w:type="spellEnd"/>
    </w:p>
    <w:p w14:paraId="7607C9CA" w14:textId="4853518C" w:rsidR="00DB2A22" w:rsidRPr="00DB2A22" w:rsidRDefault="00DB2A22" w:rsidP="00DB2A22">
      <w:pPr>
        <w:rPr>
          <w:rFonts w:ascii="Chalkboard" w:hAnsi="Chalkboard"/>
          <w:b/>
          <w:bCs/>
          <w:color w:val="00B050"/>
          <w:sz w:val="32"/>
          <w:szCs w:val="32"/>
        </w:rPr>
      </w:pPr>
      <w:r w:rsidRPr="00DB2A22">
        <w:rPr>
          <w:rFonts w:ascii="Chalkboard" w:hAnsi="Chalkboard"/>
          <w:b/>
          <w:bCs/>
          <w:color w:val="00B050"/>
          <w:sz w:val="32"/>
          <w:szCs w:val="32"/>
        </w:rPr>
        <w:t>**Feel free to pause / skip ahead to suit your child’s needs.**</w:t>
      </w:r>
    </w:p>
    <w:p w14:paraId="6553150A" w14:textId="23D548B7" w:rsidR="0085768F" w:rsidRPr="00DB2A22" w:rsidRDefault="0085768F" w:rsidP="00DB2A22">
      <w:pPr>
        <w:rPr>
          <w:rFonts w:ascii="Chalkboard" w:hAnsi="Chalkboard"/>
          <w:b/>
          <w:bCs/>
          <w:sz w:val="36"/>
          <w:szCs w:val="36"/>
        </w:rPr>
      </w:pPr>
    </w:p>
    <w:p w14:paraId="51677A6B" w14:textId="52DB1CC5" w:rsidR="00DB2A22" w:rsidRDefault="00DB2A22" w:rsidP="00DB2A22">
      <w:pPr>
        <w:rPr>
          <w:rFonts w:ascii="Chalkboard" w:hAnsi="Chalkboard"/>
          <w:b/>
          <w:bCs/>
          <w:sz w:val="36"/>
          <w:szCs w:val="36"/>
        </w:rPr>
      </w:pPr>
      <w:hyperlink r:id="rId5" w:history="1">
        <w:r w:rsidRPr="00DB2A22">
          <w:rPr>
            <w:rStyle w:val="Hyperlink"/>
            <w:rFonts w:ascii="Chalkboard" w:hAnsi="Chalkboard"/>
            <w:b/>
            <w:bCs/>
            <w:sz w:val="36"/>
            <w:szCs w:val="36"/>
          </w:rPr>
          <w:t>https://www.youtube.com/watch?v=pfxxCYBPMyM&amp;feature=youtu.be</w:t>
        </w:r>
      </w:hyperlink>
    </w:p>
    <w:p w14:paraId="3AEB845D" w14:textId="77777777" w:rsidR="00DB2A22" w:rsidRDefault="00DB2A22" w:rsidP="00DB2A22">
      <w:pPr>
        <w:rPr>
          <w:rFonts w:ascii="Chalkboard" w:hAnsi="Chalkboard"/>
          <w:b/>
          <w:bCs/>
          <w:sz w:val="36"/>
          <w:szCs w:val="36"/>
        </w:rPr>
      </w:pPr>
    </w:p>
    <w:p w14:paraId="0A3CAD78" w14:textId="77777777" w:rsidR="00DB2A22" w:rsidRPr="00DB2A22" w:rsidRDefault="00CA6FED" w:rsidP="00D7664D">
      <w:pPr>
        <w:pStyle w:val="NormalWeb"/>
        <w:numPr>
          <w:ilvl w:val="0"/>
          <w:numId w:val="2"/>
        </w:numPr>
        <w:rPr>
          <w:rFonts w:ascii="Chalkboard" w:hAnsi="Chalkboard"/>
          <w:sz w:val="36"/>
          <w:szCs w:val="36"/>
        </w:rPr>
      </w:pPr>
      <w:r w:rsidRPr="00DB2A22">
        <w:rPr>
          <w:rFonts w:ascii="Chalkboard" w:hAnsi="Chalkboard"/>
          <w:sz w:val="36"/>
          <w:szCs w:val="36"/>
        </w:rPr>
        <w:t xml:space="preserve">You will need a pencil and your book </w:t>
      </w:r>
    </w:p>
    <w:p w14:paraId="51D11D13" w14:textId="04D0A1C8" w:rsidR="00CA6FED" w:rsidRPr="00DB2A22" w:rsidRDefault="00CA6FED" w:rsidP="00D7664D">
      <w:pPr>
        <w:pStyle w:val="NormalWeb"/>
        <w:numPr>
          <w:ilvl w:val="0"/>
          <w:numId w:val="2"/>
        </w:numPr>
        <w:rPr>
          <w:rFonts w:ascii="Chalkboard" w:hAnsi="Chalkboard"/>
          <w:sz w:val="36"/>
          <w:szCs w:val="36"/>
        </w:rPr>
      </w:pPr>
      <w:r w:rsidRPr="00DB2A22">
        <w:rPr>
          <w:rFonts w:ascii="Chalkboard" w:hAnsi="Chalkboard"/>
          <w:sz w:val="36"/>
          <w:szCs w:val="36"/>
        </w:rPr>
        <w:t xml:space="preserve">Draw sound buttons </w:t>
      </w:r>
      <w:r w:rsidR="00DB2A22" w:rsidRPr="00DB2A22">
        <w:rPr>
          <w:rFonts w:ascii="Chalkboard" w:hAnsi="Chalkboard"/>
          <w:sz w:val="36"/>
          <w:szCs w:val="36"/>
        </w:rPr>
        <w:t>(</w:t>
      </w:r>
      <w:r w:rsidRPr="00DB2A22">
        <w:rPr>
          <w:rFonts w:ascii="Chalkboard" w:hAnsi="Chalkboard"/>
          <w:sz w:val="36"/>
          <w:szCs w:val="36"/>
        </w:rPr>
        <w:t xml:space="preserve">e.g. </w:t>
      </w:r>
      <w:r w:rsidRPr="00DB2A22">
        <w:rPr>
          <w:rFonts w:ascii="Chalkboard" w:hAnsi="Chalkboard"/>
          <w:noProof/>
          <w:sz w:val="36"/>
          <w:szCs w:val="36"/>
        </w:rPr>
        <w:drawing>
          <wp:inline distT="0" distB="0" distL="0" distR="0" wp14:anchorId="5B6149CC" wp14:editId="0B9CC8A2">
            <wp:extent cx="688064" cy="44289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0843" cy="45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2A22" w:rsidRPr="00DB2A22">
        <w:rPr>
          <w:rFonts w:ascii="Chalkboard" w:hAnsi="Chalkboard"/>
          <w:sz w:val="36"/>
          <w:szCs w:val="36"/>
        </w:rPr>
        <w:t xml:space="preserve">) </w:t>
      </w:r>
      <w:r w:rsidR="00DB2A22" w:rsidRPr="00DB2A22">
        <w:rPr>
          <w:rFonts w:ascii="Chalkboard" w:hAnsi="Chalkboard"/>
          <w:sz w:val="36"/>
          <w:szCs w:val="36"/>
        </w:rPr>
        <w:t xml:space="preserve">under any </w:t>
      </w:r>
      <w:proofErr w:type="spellStart"/>
      <w:r w:rsidR="00DB2A22" w:rsidRPr="00DB2A22">
        <w:rPr>
          <w:rFonts w:ascii="Chalkboard" w:hAnsi="Chalkboard"/>
          <w:b/>
          <w:bCs/>
          <w:sz w:val="36"/>
          <w:szCs w:val="36"/>
        </w:rPr>
        <w:t>ew</w:t>
      </w:r>
      <w:proofErr w:type="spellEnd"/>
      <w:r w:rsidR="00DB2A22" w:rsidRPr="00DB2A22">
        <w:rPr>
          <w:rFonts w:ascii="Chalkboard" w:hAnsi="Chalkboard"/>
          <w:b/>
          <w:bCs/>
          <w:sz w:val="36"/>
          <w:szCs w:val="36"/>
        </w:rPr>
        <w:t xml:space="preserve"> </w:t>
      </w:r>
      <w:r w:rsidR="00DB2A22" w:rsidRPr="00DB2A22">
        <w:rPr>
          <w:rFonts w:ascii="Chalkboard" w:hAnsi="Chalkboard"/>
          <w:sz w:val="36"/>
          <w:szCs w:val="36"/>
        </w:rPr>
        <w:t>words</w:t>
      </w:r>
      <w:r w:rsidR="00DB2A22" w:rsidRPr="00DB2A22">
        <w:rPr>
          <w:rFonts w:ascii="Chalkboard" w:hAnsi="Chalkboard"/>
          <w:sz w:val="36"/>
          <w:szCs w:val="36"/>
        </w:rPr>
        <w:t xml:space="preserve"> you are asked to write down</w:t>
      </w:r>
    </w:p>
    <w:p w14:paraId="7432BE22" w14:textId="2B03B6F4" w:rsidR="00044F9D" w:rsidRPr="00DB2A22" w:rsidRDefault="0085768F" w:rsidP="00D7664D">
      <w:pPr>
        <w:pStyle w:val="NormalWeb"/>
        <w:jc w:val="center"/>
        <w:rPr>
          <w:rFonts w:ascii="Comic Sans MS" w:hAnsi="Comic Sans MS"/>
          <w:color w:val="FF2F92"/>
          <w:sz w:val="36"/>
          <w:szCs w:val="36"/>
        </w:rPr>
      </w:pPr>
      <w:r w:rsidRPr="00DB2A22">
        <w:rPr>
          <w:rFonts w:ascii="Comic Sans MS" w:hAnsi="Comic Sans MS"/>
          <w:color w:val="FF2F92"/>
          <w:sz w:val="36"/>
          <w:szCs w:val="36"/>
        </w:rPr>
        <w:sym w:font="Wingdings" w:char="F04A"/>
      </w:r>
      <w:r w:rsidRPr="00DB2A22">
        <w:rPr>
          <w:rFonts w:ascii="Comic Sans MS" w:hAnsi="Comic Sans MS"/>
          <w:color w:val="FF2F92"/>
          <w:sz w:val="36"/>
          <w:szCs w:val="36"/>
        </w:rPr>
        <w:t xml:space="preserve"> </w:t>
      </w:r>
      <w:r w:rsidR="00C861E4" w:rsidRPr="00DB2A22">
        <w:rPr>
          <w:rFonts w:ascii="Comic Sans MS" w:hAnsi="Comic Sans MS"/>
          <w:color w:val="FF2F92"/>
          <w:sz w:val="36"/>
          <w:szCs w:val="36"/>
        </w:rPr>
        <w:t>Well done</w:t>
      </w:r>
      <w:r w:rsidR="000C1775" w:rsidRPr="00DB2A22">
        <w:rPr>
          <w:rFonts w:ascii="Comic Sans MS" w:hAnsi="Comic Sans MS"/>
          <w:color w:val="FF2F92"/>
          <w:sz w:val="36"/>
          <w:szCs w:val="36"/>
        </w:rPr>
        <w:t xml:space="preserve"> </w:t>
      </w:r>
      <w:r w:rsidR="00576637" w:rsidRPr="00DB2A22">
        <w:rPr>
          <w:rFonts w:ascii="Comic Sans MS" w:hAnsi="Comic Sans MS"/>
          <w:color w:val="FF2F92"/>
          <w:sz w:val="36"/>
          <w:szCs w:val="36"/>
        </w:rPr>
        <w:t>Biffs</w:t>
      </w:r>
      <w:r w:rsidRPr="00DB2A22">
        <w:rPr>
          <w:rFonts w:ascii="Comic Sans MS" w:hAnsi="Comic Sans MS"/>
          <w:color w:val="FF2F92"/>
          <w:sz w:val="36"/>
          <w:szCs w:val="36"/>
        </w:rPr>
        <w:t xml:space="preserve"> – keep it up</w:t>
      </w:r>
      <w:r w:rsidR="00C861E4" w:rsidRPr="00DB2A22">
        <w:rPr>
          <w:rFonts w:ascii="Comic Sans MS" w:hAnsi="Comic Sans MS"/>
          <w:color w:val="FF2F92"/>
          <w:sz w:val="36"/>
          <w:szCs w:val="36"/>
        </w:rPr>
        <w:t xml:space="preserve">! </w:t>
      </w:r>
      <w:r w:rsidR="00C861E4" w:rsidRPr="00DB2A22">
        <w:rPr>
          <w:rFonts w:ascii="Comic Sans MS" w:hAnsi="Comic Sans MS"/>
          <w:color w:val="FF2F92"/>
          <w:sz w:val="36"/>
          <w:szCs w:val="36"/>
        </w:rPr>
        <w:sym w:font="Wingdings" w:char="F04A"/>
      </w:r>
    </w:p>
    <w:sectPr w:rsidR="00044F9D" w:rsidRPr="00DB2A22" w:rsidSect="00576637">
      <w:pgSz w:w="12240" w:h="15840"/>
      <w:pgMar w:top="824" w:right="1080" w:bottom="8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3612"/>
    <w:multiLevelType w:val="hybridMultilevel"/>
    <w:tmpl w:val="B6100DDE"/>
    <w:lvl w:ilvl="0" w:tplc="BB46F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933D9"/>
    <w:multiLevelType w:val="hybridMultilevel"/>
    <w:tmpl w:val="A71C81FC"/>
    <w:lvl w:ilvl="0" w:tplc="08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9D"/>
    <w:rsid w:val="00036C76"/>
    <w:rsid w:val="00044F9D"/>
    <w:rsid w:val="000C1775"/>
    <w:rsid w:val="00236729"/>
    <w:rsid w:val="0041558D"/>
    <w:rsid w:val="004432AD"/>
    <w:rsid w:val="00455F35"/>
    <w:rsid w:val="004C1A5E"/>
    <w:rsid w:val="004E615A"/>
    <w:rsid w:val="00542F7E"/>
    <w:rsid w:val="00546716"/>
    <w:rsid w:val="00576637"/>
    <w:rsid w:val="006D2424"/>
    <w:rsid w:val="006D3DBB"/>
    <w:rsid w:val="00704668"/>
    <w:rsid w:val="00710381"/>
    <w:rsid w:val="0072623E"/>
    <w:rsid w:val="007443AC"/>
    <w:rsid w:val="00761D27"/>
    <w:rsid w:val="007F109F"/>
    <w:rsid w:val="007F6C8F"/>
    <w:rsid w:val="0085768F"/>
    <w:rsid w:val="00AE71A0"/>
    <w:rsid w:val="00B04CFB"/>
    <w:rsid w:val="00BC3FC7"/>
    <w:rsid w:val="00C861E4"/>
    <w:rsid w:val="00C86650"/>
    <w:rsid w:val="00CA6FED"/>
    <w:rsid w:val="00CD196B"/>
    <w:rsid w:val="00D056F9"/>
    <w:rsid w:val="00D7664D"/>
    <w:rsid w:val="00DB2A22"/>
    <w:rsid w:val="00E1624E"/>
    <w:rsid w:val="00E453B5"/>
    <w:rsid w:val="00EC3676"/>
    <w:rsid w:val="00EF3BE9"/>
    <w:rsid w:val="00F3047D"/>
    <w:rsid w:val="00F30B15"/>
    <w:rsid w:val="00FB1B1E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8523C"/>
  <w15:chartTrackingRefBased/>
  <w15:docId w15:val="{B55F0888-820A-A449-A1E7-4B86AB1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F9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F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04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38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8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6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pfxxCYBPMyM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2021-01-24T22:05:00Z</dcterms:created>
  <dcterms:modified xsi:type="dcterms:W3CDTF">2021-01-24T22:13:00Z</dcterms:modified>
</cp:coreProperties>
</file>