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F5A7" w14:textId="4D356A38" w:rsidR="007E2E75" w:rsidRDefault="007E2E75" w:rsidP="00107AAC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7E2E7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E2E75">
        <w:rPr>
          <w:rFonts w:ascii="Times New Roman" w:eastAsia="Times New Roman" w:hAnsi="Times New Roman" w:cs="Times New Roman"/>
          <w:lang w:eastAsia="en-GB"/>
        </w:rPr>
        <w:instrText xml:space="preserve"> INCLUDEPICTURE "https://smartfile.s3.amazonaws.com/a33bf9618a6fb8741496f319c9acb8c9/uploads/2020/02/rwi-300x122.jpg" \* MERGEFORMATINET </w:instrText>
      </w:r>
      <w:r w:rsidRPr="007E2E7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E2E7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EB78F96" wp14:editId="430C62C1">
            <wp:extent cx="3814445" cy="1551940"/>
            <wp:effectExtent l="0" t="0" r="0" b="0"/>
            <wp:docPr id="28" name="Picture 28" descr="Read, Write, Inc. | Thropton Village Firs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, Write, Inc. | Thropton Village First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E7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538B399" w14:textId="77777777" w:rsidR="007E2E75" w:rsidRDefault="007E2E75" w:rsidP="00107AAC">
      <w:pPr>
        <w:jc w:val="center"/>
        <w:rPr>
          <w:rFonts w:ascii="Chalkboard SE" w:hAnsi="Chalkboard SE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</w:pPr>
    </w:p>
    <w:p w14:paraId="0449F8CC" w14:textId="27615ABE" w:rsidR="00885523" w:rsidRDefault="00885523" w:rsidP="00107AAC">
      <w:pPr>
        <w:jc w:val="center"/>
        <w:rPr>
          <w:rFonts w:ascii="Chalkboard SE" w:hAnsi="Chalkboard SE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132181">
        <w:rPr>
          <w:rFonts w:ascii="Chalkboard SE" w:hAnsi="Chalkboard SE"/>
          <w:sz w:val="40"/>
          <w:szCs w:val="40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>Suggested Read Write Inc. Home Reading Books</w:t>
      </w:r>
    </w:p>
    <w:p w14:paraId="658E13A1" w14:textId="06C75054" w:rsidR="007E2E75" w:rsidRPr="007E2E75" w:rsidRDefault="007E2E75" w:rsidP="007E2E75">
      <w:pPr>
        <w:rPr>
          <w:rFonts w:ascii="Times New Roman" w:eastAsia="Times New Roman" w:hAnsi="Times New Roman" w:cs="Times New Roman"/>
          <w:lang w:eastAsia="en-GB"/>
        </w:rPr>
      </w:pPr>
    </w:p>
    <w:p w14:paraId="67D76B31" w14:textId="77777777" w:rsidR="00132181" w:rsidRPr="00107AAC" w:rsidRDefault="00B87E94" w:rsidP="00132181">
      <w:pPr>
        <w:jc w:val="both"/>
        <w:rPr>
          <w:rFonts w:ascii="Chalkboard SE" w:hAnsi="Chalkboard SE"/>
          <w:color w:val="0096FF"/>
          <w:sz w:val="28"/>
          <w:szCs w:val="28"/>
        </w:rPr>
      </w:pPr>
      <w:r w:rsidRPr="00107AAC">
        <w:rPr>
          <w:rFonts w:ascii="Chalkboard SE" w:hAnsi="Chalkboard SE"/>
          <w:color w:val="0096FF"/>
          <w:sz w:val="28"/>
          <w:szCs w:val="28"/>
        </w:rPr>
        <w:t xml:space="preserve">The Read Write Inc. books run alongside the regular Oxford Reading Tree books. </w:t>
      </w:r>
    </w:p>
    <w:p w14:paraId="5C1924C0" w14:textId="77777777" w:rsidR="00132181" w:rsidRPr="00132181" w:rsidRDefault="00132181" w:rsidP="00132181">
      <w:pPr>
        <w:jc w:val="both"/>
        <w:rPr>
          <w:rFonts w:ascii="Chalkboard SE" w:hAnsi="Chalkboard SE"/>
          <w:sz w:val="28"/>
          <w:szCs w:val="28"/>
        </w:rPr>
      </w:pPr>
    </w:p>
    <w:p w14:paraId="0ABAA290" w14:textId="4E382CBD" w:rsidR="00B87E94" w:rsidRPr="00132181" w:rsidRDefault="00B87E94" w:rsidP="00132181">
      <w:pPr>
        <w:jc w:val="both"/>
        <w:rPr>
          <w:rFonts w:ascii="Chalkboard SE" w:hAnsi="Chalkboard SE"/>
          <w:sz w:val="28"/>
          <w:szCs w:val="28"/>
        </w:rPr>
      </w:pPr>
      <w:r w:rsidRPr="00132181">
        <w:rPr>
          <w:rFonts w:ascii="Chalkboard SE" w:hAnsi="Chalkboard SE"/>
          <w:sz w:val="28"/>
          <w:szCs w:val="28"/>
        </w:rPr>
        <w:t>To find them, log into Oxford Owl as normal. The Read Write Inc</w:t>
      </w:r>
      <w:r w:rsidR="00B0471E" w:rsidRPr="00132181">
        <w:rPr>
          <w:rFonts w:ascii="Chalkboard SE" w:hAnsi="Chalkboard SE"/>
          <w:sz w:val="28"/>
          <w:szCs w:val="28"/>
        </w:rPr>
        <w:t>.</w:t>
      </w:r>
      <w:r w:rsidRPr="00132181">
        <w:rPr>
          <w:rFonts w:ascii="Chalkboard SE" w:hAnsi="Chalkboard SE"/>
          <w:sz w:val="28"/>
          <w:szCs w:val="28"/>
        </w:rPr>
        <w:t xml:space="preserve"> books should be on the bookshelf next to the regular </w:t>
      </w:r>
      <w:r w:rsidR="00B0471E" w:rsidRPr="00132181">
        <w:rPr>
          <w:rFonts w:ascii="Chalkboard SE" w:hAnsi="Chalkboard SE"/>
          <w:sz w:val="28"/>
          <w:szCs w:val="28"/>
        </w:rPr>
        <w:t>eB</w:t>
      </w:r>
      <w:r w:rsidRPr="00132181">
        <w:rPr>
          <w:rFonts w:ascii="Chalkboard SE" w:hAnsi="Chalkboard SE"/>
          <w:sz w:val="28"/>
          <w:szCs w:val="28"/>
        </w:rPr>
        <w:t>ooks:</w:t>
      </w:r>
    </w:p>
    <w:p w14:paraId="5EBD4D48" w14:textId="616303A4" w:rsidR="00B87E94" w:rsidRPr="00132181" w:rsidRDefault="00B87E94">
      <w:pPr>
        <w:rPr>
          <w:rFonts w:ascii="Chalkboard SE" w:hAnsi="Chalkboard SE"/>
          <w:sz w:val="22"/>
          <w:szCs w:val="22"/>
        </w:rPr>
      </w:pPr>
      <w:r w:rsidRPr="00132181">
        <w:rPr>
          <w:rFonts w:ascii="Chalkboard SE" w:hAnsi="Chalkboard SE"/>
          <w:sz w:val="22"/>
          <w:szCs w:val="22"/>
        </w:rPr>
        <w:drawing>
          <wp:inline distT="0" distB="0" distL="0" distR="0" wp14:anchorId="19228E29" wp14:editId="3156D52C">
            <wp:extent cx="5943600" cy="1537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91AE" w14:textId="54D497A7" w:rsidR="00B0471E" w:rsidRPr="00132181" w:rsidRDefault="00B0471E">
      <w:pPr>
        <w:rPr>
          <w:rFonts w:ascii="Chalkboard SE" w:hAnsi="Chalkboard SE"/>
          <w:sz w:val="22"/>
          <w:szCs w:val="22"/>
        </w:rPr>
      </w:pPr>
    </w:p>
    <w:p w14:paraId="663B2AD7" w14:textId="5CD35FFE" w:rsidR="00132181" w:rsidRDefault="00132181" w:rsidP="00132181">
      <w:pPr>
        <w:jc w:val="both"/>
        <w:rPr>
          <w:rFonts w:ascii="Chalkboard SE" w:hAnsi="Chalkboard SE"/>
          <w:b/>
          <w:bCs/>
          <w:sz w:val="28"/>
          <w:szCs w:val="28"/>
        </w:rPr>
      </w:pPr>
      <w:r w:rsidRPr="00132181">
        <w:rPr>
          <w:rFonts w:ascii="Chalkboard SE" w:hAnsi="Chalkboard SE"/>
          <w:b/>
          <w:bCs/>
          <w:sz w:val="28"/>
          <w:szCs w:val="28"/>
        </w:rPr>
        <w:t>**</w:t>
      </w:r>
      <w:r w:rsidR="00B0471E" w:rsidRPr="00132181">
        <w:rPr>
          <w:rFonts w:ascii="Chalkboard SE" w:hAnsi="Chalkboard SE"/>
          <w:b/>
          <w:bCs/>
          <w:sz w:val="28"/>
          <w:szCs w:val="28"/>
        </w:rPr>
        <w:t>Once you’ve clicked on the Read Write Inc. eBook Library, click on Levels to find the right books.</w:t>
      </w:r>
      <w:r w:rsidRPr="00132181">
        <w:rPr>
          <w:rFonts w:ascii="Chalkboard SE" w:hAnsi="Chalkboard SE"/>
          <w:b/>
          <w:bCs/>
          <w:sz w:val="28"/>
          <w:szCs w:val="28"/>
        </w:rPr>
        <w:t>**</w:t>
      </w:r>
    </w:p>
    <w:p w14:paraId="34167B33" w14:textId="5D812AE4" w:rsidR="00107AAC" w:rsidRDefault="00107AAC" w:rsidP="00132181">
      <w:pPr>
        <w:jc w:val="both"/>
        <w:rPr>
          <w:rFonts w:ascii="Chalkboard SE" w:hAnsi="Chalkboard SE"/>
          <w:b/>
          <w:bCs/>
          <w:sz w:val="28"/>
          <w:szCs w:val="28"/>
        </w:rPr>
      </w:pPr>
    </w:p>
    <w:p w14:paraId="3F576517" w14:textId="5CA946F6" w:rsidR="00107AAC" w:rsidRDefault="00107AAC" w:rsidP="00107AAC">
      <w:pPr>
        <w:jc w:val="center"/>
        <w:rPr>
          <w:rFonts w:ascii="Chalkboard SE" w:hAnsi="Chalkboard SE"/>
          <w:sz w:val="28"/>
          <w:szCs w:val="28"/>
        </w:rPr>
      </w:pPr>
      <w:r w:rsidRPr="00107AAC">
        <w:rPr>
          <w:rFonts w:ascii="Chalkboard SE" w:hAnsi="Chalkboard SE"/>
          <w:sz w:val="28"/>
          <w:szCs w:val="28"/>
        </w:rPr>
        <w:t>Keep your eyes peeled for activities</w:t>
      </w:r>
      <w:r>
        <w:rPr>
          <w:rFonts w:ascii="Chalkboard SE" w:hAnsi="Chalkboard SE"/>
          <w:sz w:val="28"/>
          <w:szCs w:val="28"/>
        </w:rPr>
        <w:t xml:space="preserve"> that accompany </w:t>
      </w:r>
      <w:r>
        <w:rPr>
          <w:rFonts w:ascii="Chalkboard SE" w:hAnsi="Chalkboard SE"/>
          <w:i/>
          <w:iCs/>
          <w:sz w:val="28"/>
          <w:szCs w:val="28"/>
        </w:rPr>
        <w:t xml:space="preserve">some </w:t>
      </w:r>
      <w:r>
        <w:rPr>
          <w:rFonts w:ascii="Chalkboard SE" w:hAnsi="Chalkboard SE"/>
          <w:sz w:val="28"/>
          <w:szCs w:val="28"/>
        </w:rPr>
        <w:t xml:space="preserve">of the books: </w:t>
      </w:r>
      <w:r w:rsidRPr="00107AAC">
        <w:rPr>
          <w:rFonts w:ascii="Chalkboard SE" w:hAnsi="Chalkboard SE"/>
          <w:sz w:val="28"/>
          <w:szCs w:val="28"/>
        </w:rPr>
        <w:drawing>
          <wp:inline distT="0" distB="0" distL="0" distR="0" wp14:anchorId="50659484" wp14:editId="63FF7BE5">
            <wp:extent cx="3124200" cy="444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EA70" w14:textId="77777777" w:rsidR="00107AAC" w:rsidRPr="00107AAC" w:rsidRDefault="00107AAC" w:rsidP="00107AAC">
      <w:pPr>
        <w:jc w:val="center"/>
        <w:rPr>
          <w:rFonts w:ascii="Chalkboard SE" w:hAnsi="Chalkboard SE"/>
          <w:sz w:val="28"/>
          <w:szCs w:val="28"/>
        </w:rPr>
      </w:pPr>
    </w:p>
    <w:p w14:paraId="7ACABA88" w14:textId="1C47314B" w:rsidR="00B0471E" w:rsidRPr="00132181" w:rsidRDefault="00132181" w:rsidP="00132181">
      <w:pPr>
        <w:jc w:val="both"/>
        <w:rPr>
          <w:rFonts w:ascii="Chalkboard SE" w:hAnsi="Chalkboard SE"/>
          <w:sz w:val="28"/>
          <w:szCs w:val="28"/>
        </w:rPr>
      </w:pPr>
      <w:r w:rsidRPr="007E2E75">
        <w:rPr>
          <w:rFonts w:ascii="Chalkboard SE" w:hAnsi="Chalkboard SE"/>
          <w:color w:val="C00000"/>
          <w:sz w:val="28"/>
          <w:szCs w:val="28"/>
        </w:rPr>
        <w:t>*</w:t>
      </w:r>
      <w:r w:rsidR="00B0471E" w:rsidRPr="007E2E75">
        <w:rPr>
          <w:rFonts w:ascii="Chalkboard SE" w:hAnsi="Chalkboard SE"/>
          <w:color w:val="C00000"/>
          <w:sz w:val="28"/>
          <w:szCs w:val="28"/>
        </w:rPr>
        <w:t xml:space="preserve">It isn’t a case of each level having a number (like our regular Oxford Reading Tree books), instead each Read Write Inc. level is a </w:t>
      </w:r>
      <w:r w:rsidR="00B0471E" w:rsidRPr="007E2E75">
        <w:rPr>
          <w:rFonts w:ascii="Chalkboard SE" w:hAnsi="Chalkboard SE"/>
          <w:b/>
          <w:bCs/>
          <w:i/>
          <w:iCs/>
          <w:color w:val="C00000"/>
          <w:sz w:val="28"/>
          <w:szCs w:val="28"/>
          <w:u w:val="single"/>
        </w:rPr>
        <w:t>colour</w:t>
      </w:r>
      <w:r w:rsidR="00B0471E" w:rsidRPr="007E2E75">
        <w:rPr>
          <w:rFonts w:ascii="Chalkboard SE" w:hAnsi="Chalkboard SE"/>
          <w:color w:val="C00000"/>
          <w:sz w:val="28"/>
          <w:szCs w:val="28"/>
        </w:rPr>
        <w:t>.</w:t>
      </w:r>
      <w:r w:rsidRPr="007E2E75">
        <w:rPr>
          <w:rFonts w:ascii="Chalkboard SE" w:hAnsi="Chalkboard SE"/>
          <w:color w:val="C00000"/>
          <w:sz w:val="28"/>
          <w:szCs w:val="28"/>
        </w:rPr>
        <w:t xml:space="preserve">* </w:t>
      </w:r>
      <w:r w:rsidR="00B0471E" w:rsidRPr="00132181">
        <w:rPr>
          <w:rFonts w:ascii="Chalkboard SE" w:hAnsi="Chalkboard SE"/>
          <w:sz w:val="28"/>
          <w:szCs w:val="28"/>
        </w:rPr>
        <w:t xml:space="preserve">Please see </w:t>
      </w:r>
      <w:r w:rsidR="007E2E75">
        <w:rPr>
          <w:rFonts w:ascii="Chalkboard SE" w:hAnsi="Chalkboard SE"/>
          <w:sz w:val="28"/>
          <w:szCs w:val="28"/>
        </w:rPr>
        <w:t xml:space="preserve">guide </w:t>
      </w:r>
      <w:r w:rsidR="00B0471E" w:rsidRPr="00132181">
        <w:rPr>
          <w:rFonts w:ascii="Chalkboard SE" w:hAnsi="Chalkboard SE"/>
          <w:sz w:val="28"/>
          <w:szCs w:val="28"/>
        </w:rPr>
        <w:t>below</w:t>
      </w:r>
      <w:r w:rsidR="007E2E75">
        <w:rPr>
          <w:rFonts w:ascii="Chalkboard SE" w:hAnsi="Chalkboard SE"/>
          <w:sz w:val="28"/>
          <w:szCs w:val="28"/>
        </w:rPr>
        <w:t xml:space="preserve"> to help you find the right books to read with your child</w:t>
      </w:r>
      <w:r w:rsidR="00B0471E" w:rsidRPr="00132181">
        <w:rPr>
          <w:rFonts w:ascii="Chalkboard SE" w:hAnsi="Chalkboard SE"/>
          <w:sz w:val="28"/>
          <w:szCs w:val="28"/>
        </w:rPr>
        <w:t>:</w:t>
      </w:r>
    </w:p>
    <w:p w14:paraId="6A953A85" w14:textId="6C4716FF" w:rsidR="00885523" w:rsidRDefault="00885523">
      <w:pPr>
        <w:rPr>
          <w:rFonts w:ascii="Chalkboard SE" w:hAnsi="Chalkboard SE"/>
        </w:rPr>
      </w:pPr>
    </w:p>
    <w:p w14:paraId="6C5FA13D" w14:textId="664B5A04" w:rsidR="00885523" w:rsidRPr="00132181" w:rsidRDefault="00885523" w:rsidP="007E2E75">
      <w:pPr>
        <w:jc w:val="center"/>
        <w:rPr>
          <w:rFonts w:ascii="Chalkboard SE" w:hAnsi="Chalkboard SE"/>
          <w:color w:val="D883FF"/>
          <w:sz w:val="28"/>
          <w:szCs w:val="28"/>
        </w:rPr>
      </w:pPr>
      <w:r w:rsidRPr="007E2E75">
        <w:rPr>
          <w:rFonts w:ascii="Chalkboard SE" w:hAnsi="Chalkboard SE"/>
          <w:color w:val="000000" w:themeColor="text1"/>
          <w:sz w:val="28"/>
          <w:szCs w:val="28"/>
        </w:rPr>
        <w:lastRenderedPageBreak/>
        <w:t xml:space="preserve">If your child is on </w:t>
      </w:r>
      <w:r w:rsidRPr="007E2E75">
        <w:rPr>
          <w:rFonts w:ascii="Chalkboard SE" w:hAnsi="Chalkboard SE"/>
          <w:b/>
          <w:bCs/>
          <w:color w:val="D883FF"/>
          <w:sz w:val="32"/>
          <w:szCs w:val="32"/>
        </w:rPr>
        <w:t xml:space="preserve">Oxford Reading Tree Level </w:t>
      </w:r>
      <w:r w:rsidR="00B87E94" w:rsidRPr="007E2E75">
        <w:rPr>
          <w:rFonts w:ascii="Chalkboard SE" w:hAnsi="Chalkboard SE"/>
          <w:b/>
          <w:bCs/>
          <w:color w:val="D883FF"/>
          <w:sz w:val="32"/>
          <w:szCs w:val="32"/>
        </w:rPr>
        <w:t xml:space="preserve">1 / </w:t>
      </w:r>
      <w:r w:rsidRPr="007E2E75">
        <w:rPr>
          <w:rFonts w:ascii="Chalkboard SE" w:hAnsi="Chalkboard SE"/>
          <w:b/>
          <w:bCs/>
          <w:color w:val="D883FF"/>
          <w:sz w:val="32"/>
          <w:szCs w:val="32"/>
        </w:rPr>
        <w:t>1+ books</w:t>
      </w:r>
      <w:r w:rsidRPr="00132181">
        <w:rPr>
          <w:rFonts w:ascii="Chalkboard SE" w:hAnsi="Chalkboard SE"/>
          <w:color w:val="D883FF"/>
          <w:sz w:val="28"/>
          <w:szCs w:val="28"/>
        </w:rPr>
        <w:t xml:space="preserve">, </w:t>
      </w:r>
      <w:r w:rsidR="00B87E94" w:rsidRPr="007E2E75">
        <w:rPr>
          <w:rFonts w:ascii="Chalkboard SE" w:hAnsi="Chalkboard SE"/>
          <w:color w:val="000000" w:themeColor="text1"/>
          <w:sz w:val="28"/>
          <w:szCs w:val="28"/>
        </w:rPr>
        <w:t xml:space="preserve">maybe </w:t>
      </w:r>
      <w:r w:rsidRPr="007E2E75">
        <w:rPr>
          <w:rFonts w:ascii="Chalkboard SE" w:hAnsi="Chalkboard SE"/>
          <w:color w:val="000000" w:themeColor="text1"/>
          <w:sz w:val="28"/>
          <w:szCs w:val="28"/>
        </w:rPr>
        <w:t>try these:</w:t>
      </w:r>
    </w:p>
    <w:p w14:paraId="73C92F08" w14:textId="2BCF486D" w:rsidR="00B0471E" w:rsidRDefault="00B0471E" w:rsidP="007E2E75">
      <w:pPr>
        <w:jc w:val="center"/>
        <w:rPr>
          <w:rFonts w:ascii="Chalkboard SE" w:hAnsi="Chalkboard SE"/>
          <w:color w:val="D883FF"/>
        </w:rPr>
      </w:pPr>
    </w:p>
    <w:p w14:paraId="4A1A4BE6" w14:textId="1647BACF" w:rsidR="00B0471E" w:rsidRPr="00B87E94" w:rsidRDefault="00B0471E" w:rsidP="007E2E75">
      <w:pPr>
        <w:jc w:val="center"/>
        <w:rPr>
          <w:rFonts w:ascii="Chalkboard SE" w:hAnsi="Chalkboard SE"/>
          <w:color w:val="D883FF"/>
        </w:rPr>
      </w:pPr>
      <w:r w:rsidRPr="00B0471E">
        <w:rPr>
          <w:rFonts w:ascii="Chalkboard SE" w:hAnsi="Chalkboard SE"/>
          <w:color w:val="D883FF"/>
        </w:rPr>
        <w:drawing>
          <wp:inline distT="0" distB="0" distL="0" distR="0" wp14:anchorId="58D647FA" wp14:editId="2F94252D">
            <wp:extent cx="4127500" cy="107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2CE0" w14:textId="14046A10" w:rsidR="00B87E94" w:rsidRPr="00B87E94" w:rsidRDefault="00B87E94" w:rsidP="007E2E75">
      <w:pPr>
        <w:jc w:val="center"/>
        <w:rPr>
          <w:rFonts w:ascii="Chalkboard SE" w:hAnsi="Chalkboard SE"/>
          <w:color w:val="D883FF"/>
        </w:rPr>
      </w:pPr>
    </w:p>
    <w:p w14:paraId="0865B5BE" w14:textId="3B4EB279" w:rsidR="00B87E94" w:rsidRDefault="00B0471E" w:rsidP="007E2E75">
      <w:pPr>
        <w:jc w:val="center"/>
        <w:rPr>
          <w:noProof/>
        </w:rPr>
      </w:pPr>
      <w:r w:rsidRPr="00B0471E">
        <w:rPr>
          <w:rFonts w:ascii="Chalkboard SE" w:hAnsi="Chalkboard SE"/>
        </w:rPr>
        <w:drawing>
          <wp:inline distT="0" distB="0" distL="0" distR="0" wp14:anchorId="59CC6D43" wp14:editId="128896A8">
            <wp:extent cx="1041400" cy="1511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181" w:rsidRPr="00132181">
        <w:rPr>
          <w:noProof/>
        </w:rPr>
        <w:drawing>
          <wp:inline distT="0" distB="0" distL="0" distR="0" wp14:anchorId="292661B3" wp14:editId="407EE692">
            <wp:extent cx="4584700" cy="1054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6DB9B" w14:textId="63847FDE" w:rsidR="00132181" w:rsidRPr="00B87E94" w:rsidRDefault="00132181" w:rsidP="007E2E75">
      <w:pPr>
        <w:jc w:val="center"/>
        <w:rPr>
          <w:rFonts w:ascii="Chalkboard SE" w:hAnsi="Chalkboard SE"/>
        </w:rPr>
      </w:pPr>
    </w:p>
    <w:p w14:paraId="38DBD61D" w14:textId="4F600B30" w:rsidR="00B87E94" w:rsidRDefault="00B87E94" w:rsidP="007E2E75">
      <w:pPr>
        <w:jc w:val="center"/>
        <w:rPr>
          <w:rFonts w:ascii="Chalkboard SE" w:hAnsi="Chalkboard SE"/>
        </w:rPr>
      </w:pPr>
      <w:r w:rsidRPr="00B87E94">
        <w:rPr>
          <w:rFonts w:ascii="Chalkboard SE" w:hAnsi="Chalkboard SE"/>
        </w:rPr>
        <w:drawing>
          <wp:inline distT="0" distB="0" distL="0" distR="0" wp14:anchorId="3347D009" wp14:editId="0977E16C">
            <wp:extent cx="5943600" cy="1557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893A" w14:textId="77777777" w:rsidR="00B0471E" w:rsidRDefault="00B0471E" w:rsidP="007E2E75">
      <w:pPr>
        <w:jc w:val="center"/>
        <w:rPr>
          <w:rFonts w:ascii="Chalkboard SE" w:hAnsi="Chalkboard SE"/>
          <w:color w:val="D883FF"/>
        </w:rPr>
      </w:pPr>
    </w:p>
    <w:p w14:paraId="5BC90118" w14:textId="77777777" w:rsidR="00132181" w:rsidRDefault="00132181" w:rsidP="007E2E75">
      <w:pPr>
        <w:jc w:val="center"/>
        <w:rPr>
          <w:rFonts w:ascii="Chalkboard SE" w:hAnsi="Chalkboard SE"/>
          <w:color w:val="00B050"/>
        </w:rPr>
      </w:pPr>
    </w:p>
    <w:p w14:paraId="07161275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3BDE7C3C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7722B6EB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178F843D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2348B98C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667876A1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6689EFD1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36034114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148EA9C8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5F717989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6AF18F7E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2EB4603A" w14:textId="77777777" w:rsidR="007E2E75" w:rsidRDefault="007E2E75" w:rsidP="007E2E75">
      <w:pPr>
        <w:jc w:val="center"/>
        <w:rPr>
          <w:rFonts w:ascii="Chalkboard SE" w:hAnsi="Chalkboard SE"/>
          <w:color w:val="00B050"/>
        </w:rPr>
      </w:pPr>
    </w:p>
    <w:p w14:paraId="181B7F8E" w14:textId="77777777" w:rsidR="007E2E75" w:rsidRDefault="00B0471E" w:rsidP="007E2E75">
      <w:pPr>
        <w:jc w:val="center"/>
        <w:rPr>
          <w:rFonts w:ascii="Chalkboard SE" w:hAnsi="Chalkboard SE"/>
          <w:color w:val="00B050"/>
          <w:sz w:val="32"/>
          <w:szCs w:val="32"/>
        </w:rPr>
      </w:pPr>
      <w:r w:rsidRPr="007E2E75">
        <w:rPr>
          <w:rFonts w:ascii="Chalkboard SE" w:hAnsi="Chalkboard SE"/>
          <w:color w:val="000000" w:themeColor="text1"/>
          <w:sz w:val="28"/>
          <w:szCs w:val="28"/>
        </w:rPr>
        <w:lastRenderedPageBreak/>
        <w:t xml:space="preserve">If your child is on </w:t>
      </w:r>
      <w:r w:rsidRPr="007E2E75">
        <w:rPr>
          <w:rFonts w:ascii="Chalkboard SE" w:hAnsi="Chalkboard SE"/>
          <w:b/>
          <w:bCs/>
          <w:color w:val="00B050"/>
          <w:sz w:val="32"/>
          <w:szCs w:val="32"/>
        </w:rPr>
        <w:t xml:space="preserve">Oxford Reading Tree Level </w:t>
      </w:r>
      <w:r w:rsidRPr="007E2E75">
        <w:rPr>
          <w:rFonts w:ascii="Chalkboard SE" w:hAnsi="Chalkboard SE"/>
          <w:b/>
          <w:bCs/>
          <w:color w:val="00B050"/>
          <w:sz w:val="32"/>
          <w:szCs w:val="32"/>
        </w:rPr>
        <w:t>2</w:t>
      </w:r>
      <w:r w:rsidRPr="007E2E75">
        <w:rPr>
          <w:rFonts w:ascii="Chalkboard SE" w:hAnsi="Chalkboard SE"/>
          <w:b/>
          <w:bCs/>
          <w:color w:val="00B050"/>
          <w:sz w:val="32"/>
          <w:szCs w:val="32"/>
        </w:rPr>
        <w:t xml:space="preserve"> books</w:t>
      </w:r>
      <w:r w:rsidRPr="007E2E75">
        <w:rPr>
          <w:rFonts w:ascii="Chalkboard SE" w:hAnsi="Chalkboard SE"/>
          <w:color w:val="00B050"/>
          <w:sz w:val="32"/>
          <w:szCs w:val="32"/>
        </w:rPr>
        <w:t xml:space="preserve">, </w:t>
      </w:r>
    </w:p>
    <w:p w14:paraId="6D378CF2" w14:textId="58DC57A7" w:rsidR="00B0471E" w:rsidRPr="007E2E75" w:rsidRDefault="00B0471E" w:rsidP="007E2E75">
      <w:pPr>
        <w:jc w:val="center"/>
        <w:rPr>
          <w:rFonts w:ascii="Chalkboard SE" w:hAnsi="Chalkboard SE"/>
          <w:color w:val="000000" w:themeColor="text1"/>
          <w:sz w:val="28"/>
          <w:szCs w:val="28"/>
        </w:rPr>
      </w:pPr>
      <w:r w:rsidRPr="007E2E75">
        <w:rPr>
          <w:rFonts w:ascii="Chalkboard SE" w:hAnsi="Chalkboard SE"/>
          <w:color w:val="000000" w:themeColor="text1"/>
          <w:sz w:val="28"/>
          <w:szCs w:val="28"/>
        </w:rPr>
        <w:t>maybe try these:</w:t>
      </w:r>
    </w:p>
    <w:p w14:paraId="64F04DF7" w14:textId="71EBF357" w:rsidR="00132181" w:rsidRDefault="00132181" w:rsidP="007E2E75">
      <w:pPr>
        <w:jc w:val="center"/>
        <w:rPr>
          <w:rFonts w:ascii="Chalkboard SE" w:hAnsi="Chalkboard SE"/>
          <w:color w:val="00B050"/>
        </w:rPr>
      </w:pPr>
    </w:p>
    <w:p w14:paraId="03E33F0E" w14:textId="26BEDF64" w:rsidR="00132181" w:rsidRDefault="00132181" w:rsidP="007E2E75">
      <w:pPr>
        <w:jc w:val="center"/>
        <w:rPr>
          <w:rFonts w:ascii="Chalkboard SE" w:hAnsi="Chalkboard SE"/>
          <w:color w:val="00B050"/>
        </w:rPr>
      </w:pPr>
      <w:r w:rsidRPr="00132181">
        <w:rPr>
          <w:rFonts w:ascii="Chalkboard SE" w:hAnsi="Chalkboard SE"/>
          <w:color w:val="00B050"/>
        </w:rPr>
        <w:drawing>
          <wp:inline distT="0" distB="0" distL="0" distR="0" wp14:anchorId="63E5B1BC" wp14:editId="7DE07394">
            <wp:extent cx="40640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C517" w14:textId="6F8D727D" w:rsidR="00132181" w:rsidRDefault="00132181" w:rsidP="007E2E75">
      <w:pPr>
        <w:jc w:val="center"/>
        <w:rPr>
          <w:rFonts w:ascii="Chalkboard SE" w:hAnsi="Chalkboard SE"/>
          <w:color w:val="00B050"/>
        </w:rPr>
      </w:pPr>
      <w:r w:rsidRPr="00132181">
        <w:rPr>
          <w:rFonts w:ascii="Chalkboard SE" w:hAnsi="Chalkboard SE"/>
          <w:color w:val="00B050"/>
        </w:rPr>
        <w:drawing>
          <wp:inline distT="0" distB="0" distL="0" distR="0" wp14:anchorId="38CB6E8D" wp14:editId="6F5CEAEA">
            <wp:extent cx="4025900" cy="25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11AF" w14:textId="70DFC8E4" w:rsidR="00107AAC" w:rsidRDefault="00107AAC" w:rsidP="007E2E75">
      <w:pPr>
        <w:jc w:val="center"/>
        <w:rPr>
          <w:rFonts w:ascii="Chalkboard SE" w:hAnsi="Chalkboard SE"/>
          <w:color w:val="00B050"/>
        </w:rPr>
      </w:pPr>
      <w:r w:rsidRPr="00107AAC">
        <w:rPr>
          <w:rFonts w:ascii="Chalkboard SE" w:hAnsi="Chalkboard SE"/>
          <w:color w:val="00B050"/>
        </w:rPr>
        <w:drawing>
          <wp:inline distT="0" distB="0" distL="0" distR="0" wp14:anchorId="542AD654" wp14:editId="0A6D25F7">
            <wp:extent cx="40259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DEFE" w14:textId="27E9FFA5" w:rsidR="00132181" w:rsidRDefault="00132181" w:rsidP="007E2E75">
      <w:pPr>
        <w:jc w:val="center"/>
        <w:rPr>
          <w:rFonts w:ascii="Chalkboard SE" w:hAnsi="Chalkboard SE"/>
          <w:color w:val="00B050"/>
        </w:rPr>
      </w:pPr>
    </w:p>
    <w:p w14:paraId="57013821" w14:textId="100B8C6E" w:rsidR="00132181" w:rsidRDefault="00132181" w:rsidP="007E2E75">
      <w:pPr>
        <w:jc w:val="center"/>
        <w:rPr>
          <w:rFonts w:ascii="Chalkboard SE" w:hAnsi="Chalkboard SE"/>
          <w:color w:val="00B050"/>
        </w:rPr>
      </w:pPr>
      <w:r w:rsidRPr="00132181">
        <w:rPr>
          <w:rFonts w:ascii="Chalkboard SE" w:hAnsi="Chalkboard SE"/>
          <w:color w:val="00B050"/>
        </w:rPr>
        <w:drawing>
          <wp:inline distT="0" distB="0" distL="0" distR="0" wp14:anchorId="26172092" wp14:editId="604934E3">
            <wp:extent cx="2946400" cy="1041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00A6" w14:textId="761E4C80" w:rsidR="00132181" w:rsidRDefault="00132181" w:rsidP="007E2E75">
      <w:pPr>
        <w:jc w:val="center"/>
        <w:rPr>
          <w:rFonts w:ascii="Chalkboard SE" w:hAnsi="Chalkboard SE"/>
          <w:color w:val="00B050"/>
        </w:rPr>
      </w:pPr>
      <w:r w:rsidRPr="00132181">
        <w:rPr>
          <w:rFonts w:ascii="Chalkboard SE" w:hAnsi="Chalkboard SE"/>
          <w:color w:val="00B050"/>
        </w:rPr>
        <w:drawing>
          <wp:inline distT="0" distB="0" distL="0" distR="0" wp14:anchorId="6AF97D57" wp14:editId="41B5CA4A">
            <wp:extent cx="5943600" cy="13252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BF9E" w14:textId="18563938" w:rsidR="00132181" w:rsidRDefault="00132181" w:rsidP="007E2E75">
      <w:pPr>
        <w:jc w:val="center"/>
        <w:rPr>
          <w:rFonts w:ascii="Chalkboard SE" w:hAnsi="Chalkboard SE"/>
          <w:color w:val="00B050"/>
        </w:rPr>
      </w:pPr>
      <w:r w:rsidRPr="00132181">
        <w:rPr>
          <w:rFonts w:ascii="Chalkboard SE" w:hAnsi="Chalkboard SE"/>
          <w:color w:val="00B050"/>
        </w:rPr>
        <w:drawing>
          <wp:inline distT="0" distB="0" distL="0" distR="0" wp14:anchorId="5B68916A" wp14:editId="559F837F">
            <wp:extent cx="1333500" cy="1193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CD92" w14:textId="6DF389DC" w:rsidR="00107AAC" w:rsidRDefault="00107AAC" w:rsidP="007E2E75">
      <w:pPr>
        <w:jc w:val="center"/>
        <w:rPr>
          <w:rFonts w:ascii="Chalkboard SE" w:hAnsi="Chalkboard SE"/>
          <w:color w:val="00B050"/>
        </w:rPr>
      </w:pPr>
      <w:r w:rsidRPr="00107AAC">
        <w:rPr>
          <w:rFonts w:ascii="Chalkboard SE" w:hAnsi="Chalkboard SE"/>
          <w:color w:val="00B050"/>
        </w:rPr>
        <w:drawing>
          <wp:inline distT="0" distB="0" distL="0" distR="0" wp14:anchorId="32FCBE79" wp14:editId="2524040C">
            <wp:extent cx="4826000" cy="142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3780" w14:textId="37D9EA00" w:rsidR="00B0471E" w:rsidRDefault="00B0471E" w:rsidP="007E2E75">
      <w:pPr>
        <w:jc w:val="center"/>
        <w:rPr>
          <w:rFonts w:ascii="Chalkboard SE" w:hAnsi="Chalkboard SE"/>
          <w:color w:val="00B050"/>
        </w:rPr>
      </w:pPr>
    </w:p>
    <w:p w14:paraId="3DF2E02F" w14:textId="298F5147" w:rsidR="00B0471E" w:rsidRDefault="00B0471E" w:rsidP="007E2E75">
      <w:pPr>
        <w:jc w:val="center"/>
        <w:rPr>
          <w:rFonts w:ascii="Chalkboard SE" w:hAnsi="Chalkboard SE"/>
          <w:color w:val="00B050"/>
        </w:rPr>
      </w:pPr>
    </w:p>
    <w:p w14:paraId="006FD60B" w14:textId="77777777" w:rsidR="007E2E75" w:rsidRDefault="007E2E75" w:rsidP="007E2E75">
      <w:pPr>
        <w:jc w:val="center"/>
        <w:rPr>
          <w:rFonts w:ascii="Chalkboard SE" w:hAnsi="Chalkboard SE"/>
          <w:color w:val="00B0F0"/>
        </w:rPr>
      </w:pPr>
    </w:p>
    <w:p w14:paraId="24A5BFA1" w14:textId="77777777" w:rsidR="007E2E75" w:rsidRDefault="007E2E75" w:rsidP="007E2E75">
      <w:pPr>
        <w:jc w:val="center"/>
        <w:rPr>
          <w:rFonts w:ascii="Chalkboard SE" w:hAnsi="Chalkboard SE"/>
          <w:color w:val="00B0F0"/>
        </w:rPr>
      </w:pPr>
    </w:p>
    <w:p w14:paraId="18CA5CB3" w14:textId="77777777" w:rsidR="007E2E75" w:rsidRDefault="007E2E75" w:rsidP="007E2E75">
      <w:pPr>
        <w:jc w:val="center"/>
        <w:rPr>
          <w:rFonts w:ascii="Chalkboard SE" w:hAnsi="Chalkboard SE"/>
          <w:color w:val="00B0F0"/>
        </w:rPr>
      </w:pPr>
    </w:p>
    <w:p w14:paraId="5A55CC31" w14:textId="77777777" w:rsidR="007E2E75" w:rsidRDefault="007E2E75" w:rsidP="007E2E75">
      <w:pPr>
        <w:jc w:val="center"/>
        <w:rPr>
          <w:rFonts w:ascii="Chalkboard SE" w:hAnsi="Chalkboard SE"/>
          <w:color w:val="00B0F0"/>
        </w:rPr>
      </w:pPr>
    </w:p>
    <w:p w14:paraId="6E57C918" w14:textId="77777777" w:rsidR="007E2E75" w:rsidRDefault="007E2E75" w:rsidP="007E2E75">
      <w:pPr>
        <w:jc w:val="center"/>
        <w:rPr>
          <w:rFonts w:ascii="Chalkboard SE" w:hAnsi="Chalkboard SE"/>
          <w:color w:val="00B0F0"/>
        </w:rPr>
      </w:pPr>
    </w:p>
    <w:p w14:paraId="4F2AA324" w14:textId="77777777" w:rsidR="007E2E75" w:rsidRDefault="007E2E75" w:rsidP="007E2E75">
      <w:pPr>
        <w:jc w:val="center"/>
        <w:rPr>
          <w:rFonts w:ascii="Chalkboard SE" w:hAnsi="Chalkboard SE"/>
          <w:color w:val="00B0F0"/>
        </w:rPr>
      </w:pPr>
    </w:p>
    <w:p w14:paraId="6548B061" w14:textId="77777777" w:rsidR="007E2E75" w:rsidRDefault="00B0471E" w:rsidP="007E2E75">
      <w:pPr>
        <w:jc w:val="center"/>
        <w:rPr>
          <w:rFonts w:ascii="Chalkboard SE" w:hAnsi="Chalkboard SE"/>
          <w:color w:val="00B0F0"/>
          <w:sz w:val="32"/>
          <w:szCs w:val="32"/>
        </w:rPr>
      </w:pPr>
      <w:r w:rsidRPr="007E2E75">
        <w:rPr>
          <w:rFonts w:ascii="Chalkboard SE" w:hAnsi="Chalkboard SE"/>
          <w:color w:val="000000" w:themeColor="text1"/>
          <w:sz w:val="28"/>
          <w:szCs w:val="28"/>
        </w:rPr>
        <w:lastRenderedPageBreak/>
        <w:t xml:space="preserve">If your child is on </w:t>
      </w:r>
      <w:r w:rsidRPr="007E2E75">
        <w:rPr>
          <w:rFonts w:ascii="Chalkboard SE" w:hAnsi="Chalkboard SE"/>
          <w:b/>
          <w:bCs/>
          <w:color w:val="00B0F0"/>
          <w:sz w:val="32"/>
          <w:szCs w:val="32"/>
        </w:rPr>
        <w:t xml:space="preserve">Oxford Reading Tree Level </w:t>
      </w:r>
      <w:r w:rsidRPr="007E2E75">
        <w:rPr>
          <w:rFonts w:ascii="Chalkboard SE" w:hAnsi="Chalkboard SE"/>
          <w:b/>
          <w:bCs/>
          <w:color w:val="00B0F0"/>
          <w:sz w:val="32"/>
          <w:szCs w:val="32"/>
        </w:rPr>
        <w:t>3</w:t>
      </w:r>
      <w:r w:rsidRPr="007E2E75">
        <w:rPr>
          <w:rFonts w:ascii="Chalkboard SE" w:hAnsi="Chalkboard SE"/>
          <w:b/>
          <w:bCs/>
          <w:color w:val="00B0F0"/>
          <w:sz w:val="32"/>
          <w:szCs w:val="32"/>
        </w:rPr>
        <w:t xml:space="preserve"> books</w:t>
      </w:r>
      <w:r w:rsidRPr="007E2E75">
        <w:rPr>
          <w:rFonts w:ascii="Chalkboard SE" w:hAnsi="Chalkboard SE"/>
          <w:color w:val="00B0F0"/>
          <w:sz w:val="32"/>
          <w:szCs w:val="32"/>
        </w:rPr>
        <w:t xml:space="preserve">, </w:t>
      </w:r>
    </w:p>
    <w:p w14:paraId="4D2AAA8F" w14:textId="48F1D7B8" w:rsidR="00B0471E" w:rsidRDefault="00B0471E" w:rsidP="007E2E75">
      <w:pPr>
        <w:jc w:val="center"/>
        <w:rPr>
          <w:rFonts w:ascii="Chalkboard SE" w:hAnsi="Chalkboard SE"/>
          <w:color w:val="000000" w:themeColor="text1"/>
        </w:rPr>
      </w:pPr>
      <w:r w:rsidRPr="007E2E75">
        <w:rPr>
          <w:rFonts w:ascii="Chalkboard SE" w:hAnsi="Chalkboard SE"/>
          <w:color w:val="000000" w:themeColor="text1"/>
        </w:rPr>
        <w:t>maybe try these:</w:t>
      </w:r>
    </w:p>
    <w:p w14:paraId="00ED8D02" w14:textId="77777777" w:rsidR="007E2E75" w:rsidRPr="007E2E75" w:rsidRDefault="007E2E75" w:rsidP="007E2E75">
      <w:pPr>
        <w:jc w:val="center"/>
        <w:rPr>
          <w:rFonts w:ascii="Chalkboard SE" w:hAnsi="Chalkboard SE"/>
          <w:color w:val="000000" w:themeColor="text1"/>
        </w:rPr>
      </w:pPr>
    </w:p>
    <w:p w14:paraId="0629C742" w14:textId="0BCDE77A" w:rsidR="007E2E75" w:rsidRDefault="00107AAC" w:rsidP="007E2E75">
      <w:pPr>
        <w:jc w:val="center"/>
        <w:rPr>
          <w:rFonts w:ascii="Chalkboard SE" w:hAnsi="Chalkboard SE"/>
          <w:color w:val="00B0F0"/>
        </w:rPr>
      </w:pPr>
      <w:r w:rsidRPr="00107AAC">
        <w:rPr>
          <w:rFonts w:ascii="Chalkboard SE" w:hAnsi="Chalkboard SE"/>
          <w:color w:val="00B050"/>
        </w:rPr>
        <w:drawing>
          <wp:inline distT="0" distB="0" distL="0" distR="0" wp14:anchorId="297FFA99" wp14:editId="2DBD9394">
            <wp:extent cx="40259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E362" w14:textId="7535E525" w:rsidR="00107AAC" w:rsidRDefault="00107AAC" w:rsidP="007E2E75">
      <w:pPr>
        <w:jc w:val="center"/>
        <w:rPr>
          <w:rFonts w:ascii="Chalkboard SE" w:hAnsi="Chalkboard SE"/>
          <w:color w:val="00B0F0"/>
        </w:rPr>
      </w:pPr>
      <w:r w:rsidRPr="00107AAC">
        <w:rPr>
          <w:rFonts w:ascii="Chalkboard SE" w:hAnsi="Chalkboard SE"/>
          <w:color w:val="00B0F0"/>
        </w:rPr>
        <w:drawing>
          <wp:inline distT="0" distB="0" distL="0" distR="0" wp14:anchorId="61B81E8E" wp14:editId="6F7905EC">
            <wp:extent cx="403860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B4A1" w14:textId="77777777" w:rsidR="007E2E75" w:rsidRDefault="007E2E75" w:rsidP="007E2E75">
      <w:pPr>
        <w:jc w:val="center"/>
        <w:rPr>
          <w:rFonts w:ascii="Chalkboard SE" w:hAnsi="Chalkboard SE"/>
          <w:color w:val="00B0F0"/>
        </w:rPr>
      </w:pPr>
    </w:p>
    <w:p w14:paraId="53E1FAC4" w14:textId="2AA3B4DD" w:rsidR="00107AAC" w:rsidRDefault="00107AAC" w:rsidP="007E2E75">
      <w:pPr>
        <w:jc w:val="center"/>
        <w:rPr>
          <w:rFonts w:ascii="Chalkboard SE" w:hAnsi="Chalkboard SE"/>
          <w:color w:val="00B0F0"/>
        </w:rPr>
      </w:pPr>
      <w:r w:rsidRPr="00107AAC">
        <w:rPr>
          <w:rFonts w:ascii="Chalkboard SE" w:hAnsi="Chalkboard SE"/>
          <w:color w:val="00B0F0"/>
        </w:rPr>
        <w:drawing>
          <wp:inline distT="0" distB="0" distL="0" distR="0" wp14:anchorId="75F6CF4C" wp14:editId="775E54DA">
            <wp:extent cx="5943600" cy="26003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4485" w14:textId="36780C96" w:rsidR="00107AAC" w:rsidRDefault="00107AAC" w:rsidP="007E2E75">
      <w:pPr>
        <w:jc w:val="center"/>
        <w:rPr>
          <w:rFonts w:ascii="Chalkboard SE" w:hAnsi="Chalkboard SE"/>
          <w:color w:val="00B0F0"/>
        </w:rPr>
      </w:pPr>
      <w:r w:rsidRPr="00107AAC">
        <w:rPr>
          <w:rFonts w:ascii="Chalkboard SE" w:hAnsi="Chalkboard SE"/>
          <w:color w:val="00B0F0"/>
        </w:rPr>
        <w:drawing>
          <wp:inline distT="0" distB="0" distL="0" distR="0" wp14:anchorId="0B7596CE" wp14:editId="6E00F9B2">
            <wp:extent cx="5943600" cy="25660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B820" w14:textId="77777777" w:rsidR="00107AAC" w:rsidRDefault="00107AAC" w:rsidP="007E2E75">
      <w:pPr>
        <w:jc w:val="center"/>
        <w:rPr>
          <w:rFonts w:ascii="Chalkboard SE" w:hAnsi="Chalkboard SE"/>
          <w:color w:val="00B0F0"/>
        </w:rPr>
      </w:pPr>
    </w:p>
    <w:p w14:paraId="3E1F3920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679EAFEC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383C33D5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455993D3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58C715DB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1B6CFC29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42814114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6A909D5D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6CEE34A0" w14:textId="34472D11" w:rsidR="00B0471E" w:rsidRPr="007E2E75" w:rsidRDefault="00B0471E" w:rsidP="007E2E75">
      <w:pPr>
        <w:ind w:left="-284" w:right="-138"/>
        <w:jc w:val="center"/>
        <w:rPr>
          <w:rFonts w:ascii="Chalkboard SE" w:hAnsi="Chalkboard SE"/>
          <w:color w:val="000000" w:themeColor="text1"/>
          <w:sz w:val="28"/>
          <w:szCs w:val="28"/>
        </w:rPr>
      </w:pPr>
      <w:r w:rsidRPr="007E2E75">
        <w:rPr>
          <w:rFonts w:ascii="Chalkboard SE" w:hAnsi="Chalkboard SE"/>
          <w:color w:val="000000" w:themeColor="text1"/>
          <w:sz w:val="28"/>
          <w:szCs w:val="28"/>
        </w:rPr>
        <w:lastRenderedPageBreak/>
        <w:t xml:space="preserve">If your child </w:t>
      </w:r>
      <w:r w:rsidRPr="007E2E75">
        <w:rPr>
          <w:rFonts w:ascii="Chalkboard SE" w:hAnsi="Chalkboard SE"/>
          <w:color w:val="000000" w:themeColor="text1"/>
          <w:sz w:val="28"/>
          <w:szCs w:val="28"/>
        </w:rPr>
        <w:t>has just started</w:t>
      </w:r>
      <w:r w:rsidRPr="007E2E75">
        <w:rPr>
          <w:rFonts w:ascii="Chalkboard SE" w:hAnsi="Chalkboard SE"/>
          <w:color w:val="000000" w:themeColor="text1"/>
          <w:sz w:val="28"/>
          <w:szCs w:val="28"/>
        </w:rPr>
        <w:t xml:space="preserve"> </w:t>
      </w:r>
      <w:r w:rsidRPr="007E2E75">
        <w:rPr>
          <w:rFonts w:ascii="Chalkboard SE" w:hAnsi="Chalkboard SE"/>
          <w:b/>
          <w:bCs/>
          <w:color w:val="FF0000"/>
          <w:sz w:val="32"/>
          <w:szCs w:val="32"/>
        </w:rPr>
        <w:t xml:space="preserve">Oxford Reading Tree Level </w:t>
      </w:r>
      <w:r w:rsidRPr="007E2E75">
        <w:rPr>
          <w:rFonts w:ascii="Chalkboard SE" w:hAnsi="Chalkboard SE"/>
          <w:b/>
          <w:bCs/>
          <w:color w:val="FF0000"/>
          <w:sz w:val="32"/>
          <w:szCs w:val="32"/>
        </w:rPr>
        <w:t>4</w:t>
      </w:r>
      <w:r w:rsidRPr="007E2E75">
        <w:rPr>
          <w:rFonts w:ascii="Chalkboard SE" w:hAnsi="Chalkboard SE"/>
          <w:b/>
          <w:bCs/>
          <w:color w:val="FF0000"/>
          <w:sz w:val="32"/>
          <w:szCs w:val="32"/>
        </w:rPr>
        <w:t xml:space="preserve"> books</w:t>
      </w:r>
      <w:r w:rsidRPr="007E2E75">
        <w:rPr>
          <w:rFonts w:ascii="Chalkboard SE" w:hAnsi="Chalkboard SE"/>
          <w:color w:val="FF0000"/>
          <w:sz w:val="32"/>
          <w:szCs w:val="32"/>
        </w:rPr>
        <w:t xml:space="preserve">, </w:t>
      </w:r>
      <w:r w:rsidRPr="007E2E75">
        <w:rPr>
          <w:rFonts w:ascii="Chalkboard SE" w:hAnsi="Chalkboard SE"/>
          <w:color w:val="000000" w:themeColor="text1"/>
          <w:sz w:val="28"/>
          <w:szCs w:val="28"/>
        </w:rPr>
        <w:t>maybe try these:</w:t>
      </w:r>
    </w:p>
    <w:p w14:paraId="2998A684" w14:textId="77777777" w:rsidR="007E2E75" w:rsidRDefault="007E2E75" w:rsidP="007E2E75">
      <w:pPr>
        <w:jc w:val="center"/>
        <w:rPr>
          <w:rFonts w:ascii="Chalkboard SE" w:hAnsi="Chalkboard SE"/>
          <w:color w:val="FF0000"/>
        </w:rPr>
      </w:pPr>
    </w:p>
    <w:p w14:paraId="442994CB" w14:textId="1095A10E" w:rsidR="00107AAC" w:rsidRDefault="00107AAC" w:rsidP="007E2E75">
      <w:pPr>
        <w:jc w:val="center"/>
        <w:rPr>
          <w:rFonts w:ascii="Chalkboard SE" w:hAnsi="Chalkboard SE"/>
          <w:color w:val="FF0000"/>
        </w:rPr>
      </w:pPr>
      <w:r w:rsidRPr="00107AAC">
        <w:rPr>
          <w:rFonts w:ascii="Chalkboard SE" w:hAnsi="Chalkboard SE"/>
          <w:color w:val="00B0F0"/>
        </w:rPr>
        <w:drawing>
          <wp:inline distT="0" distB="0" distL="0" distR="0" wp14:anchorId="7E38F453" wp14:editId="6A020D3C">
            <wp:extent cx="40386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5194" w14:textId="6DFE19A6" w:rsidR="00107AAC" w:rsidRDefault="00107AAC" w:rsidP="007E2E75">
      <w:pPr>
        <w:jc w:val="center"/>
        <w:rPr>
          <w:rFonts w:ascii="Chalkboard SE" w:hAnsi="Chalkboard SE"/>
          <w:color w:val="FF0000"/>
        </w:rPr>
      </w:pPr>
      <w:r w:rsidRPr="00107AAC">
        <w:rPr>
          <w:rFonts w:ascii="Chalkboard SE" w:hAnsi="Chalkboard SE"/>
          <w:color w:val="FF0000"/>
        </w:rPr>
        <w:drawing>
          <wp:inline distT="0" distB="0" distL="0" distR="0" wp14:anchorId="482AEC37" wp14:editId="31B4DE03">
            <wp:extent cx="401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67E3" w14:textId="3550F6EC" w:rsidR="00107AAC" w:rsidRDefault="00107AAC" w:rsidP="007E2E75">
      <w:pPr>
        <w:jc w:val="center"/>
        <w:rPr>
          <w:rFonts w:ascii="Chalkboard SE" w:hAnsi="Chalkboard SE"/>
          <w:color w:val="FF0000"/>
        </w:rPr>
      </w:pPr>
    </w:p>
    <w:p w14:paraId="7E1D7CC5" w14:textId="02B5DF60" w:rsidR="00107AAC" w:rsidRDefault="00107AAC" w:rsidP="007E2E75">
      <w:pPr>
        <w:jc w:val="center"/>
        <w:rPr>
          <w:rFonts w:ascii="Chalkboard SE" w:hAnsi="Chalkboard SE"/>
          <w:color w:val="FF0000"/>
        </w:rPr>
      </w:pPr>
      <w:r w:rsidRPr="00107AAC">
        <w:rPr>
          <w:rFonts w:ascii="Chalkboard SE" w:hAnsi="Chalkboard SE"/>
          <w:color w:val="00B0F0"/>
        </w:rPr>
        <w:drawing>
          <wp:inline distT="0" distB="0" distL="0" distR="0" wp14:anchorId="151E9A8F" wp14:editId="426977D8">
            <wp:extent cx="5943600" cy="25660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27E4" w14:textId="5F16F3C9" w:rsidR="00107AAC" w:rsidRDefault="00107AAC" w:rsidP="007E2E75">
      <w:pPr>
        <w:jc w:val="center"/>
        <w:rPr>
          <w:rFonts w:ascii="Chalkboard SE" w:hAnsi="Chalkboard SE"/>
          <w:color w:val="FF0000"/>
        </w:rPr>
      </w:pPr>
      <w:r w:rsidRPr="00107AAC">
        <w:rPr>
          <w:rFonts w:ascii="Chalkboard SE" w:hAnsi="Chalkboard SE"/>
          <w:color w:val="FF0000"/>
        </w:rPr>
        <w:drawing>
          <wp:inline distT="0" distB="0" distL="0" distR="0" wp14:anchorId="0E936134" wp14:editId="54535482">
            <wp:extent cx="5943600" cy="261556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6BB6" w14:textId="4C4884E1" w:rsidR="00107AAC" w:rsidRDefault="00107AAC" w:rsidP="007E2E75">
      <w:pPr>
        <w:jc w:val="center"/>
        <w:rPr>
          <w:rFonts w:ascii="Chalkboard SE" w:hAnsi="Chalkboard SE"/>
          <w:color w:val="FF0000"/>
        </w:rPr>
      </w:pPr>
    </w:p>
    <w:p w14:paraId="235470EA" w14:textId="77777777" w:rsidR="00107AAC" w:rsidRPr="00B0471E" w:rsidRDefault="00107AAC" w:rsidP="007E2E75">
      <w:pPr>
        <w:jc w:val="center"/>
        <w:rPr>
          <w:rFonts w:ascii="Chalkboard SE" w:hAnsi="Chalkboard SE"/>
          <w:color w:val="FF0000"/>
        </w:rPr>
      </w:pPr>
    </w:p>
    <w:p w14:paraId="78303856" w14:textId="77777777" w:rsidR="00B0471E" w:rsidRPr="00B0471E" w:rsidRDefault="00B0471E" w:rsidP="007E2E75">
      <w:pPr>
        <w:jc w:val="center"/>
        <w:rPr>
          <w:rFonts w:ascii="Chalkboard SE" w:hAnsi="Chalkboard SE"/>
          <w:color w:val="FF0000"/>
        </w:rPr>
      </w:pPr>
    </w:p>
    <w:p w14:paraId="7A2DE156" w14:textId="77777777" w:rsidR="00B0471E" w:rsidRPr="00B0471E" w:rsidRDefault="00B0471E" w:rsidP="007E2E75">
      <w:pPr>
        <w:jc w:val="center"/>
        <w:rPr>
          <w:rFonts w:ascii="Chalkboard SE" w:hAnsi="Chalkboard SE"/>
          <w:color w:val="00B050"/>
        </w:rPr>
      </w:pPr>
    </w:p>
    <w:p w14:paraId="07270572" w14:textId="77777777" w:rsidR="00B0471E" w:rsidRPr="00B87E94" w:rsidRDefault="00B0471E" w:rsidP="007E2E75">
      <w:pPr>
        <w:jc w:val="center"/>
        <w:rPr>
          <w:rFonts w:ascii="Chalkboard SE" w:hAnsi="Chalkboard SE"/>
          <w:color w:val="D883FF"/>
        </w:rPr>
      </w:pPr>
    </w:p>
    <w:p w14:paraId="329A0CFA" w14:textId="77777777" w:rsidR="00B0471E" w:rsidRPr="00B87E94" w:rsidRDefault="00B0471E" w:rsidP="007E2E75">
      <w:pPr>
        <w:jc w:val="center"/>
        <w:rPr>
          <w:rFonts w:ascii="Chalkboard SE" w:hAnsi="Chalkboard SE"/>
        </w:rPr>
      </w:pPr>
    </w:p>
    <w:p w14:paraId="05ADDA96" w14:textId="77777777" w:rsidR="00B87E94" w:rsidRPr="00B87E94" w:rsidRDefault="00B87E94" w:rsidP="007E2E75">
      <w:pPr>
        <w:jc w:val="center"/>
        <w:rPr>
          <w:rFonts w:ascii="Chalkboard SE" w:hAnsi="Chalkboard SE"/>
        </w:rPr>
      </w:pPr>
    </w:p>
    <w:sectPr w:rsidR="00B87E94" w:rsidRPr="00B87E94" w:rsidSect="007E2E75">
      <w:pgSz w:w="12240" w:h="15840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3"/>
    <w:rsid w:val="00107AAC"/>
    <w:rsid w:val="00132181"/>
    <w:rsid w:val="007E2E75"/>
    <w:rsid w:val="00885523"/>
    <w:rsid w:val="00B0471E"/>
    <w:rsid w:val="00B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A0EA7"/>
  <w15:chartTrackingRefBased/>
  <w15:docId w15:val="{02C7A0F6-6E5F-894F-BABD-50B2464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2021-01-11T21:18:00Z</dcterms:created>
  <dcterms:modified xsi:type="dcterms:W3CDTF">2021-01-11T23:50:00Z</dcterms:modified>
</cp:coreProperties>
</file>