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214BA5" w:rsidP="00F3047D">
      <w:pPr>
        <w:jc w:val="right"/>
        <w:rPr>
          <w:rFonts w:ascii="Comic Sans MS" w:hAnsi="Comic Sans MS"/>
          <w:sz w:val="40"/>
          <w:szCs w:val="40"/>
        </w:rPr>
      </w:pPr>
      <w:hyperlink r:id="rId5" w:history="1">
        <w:r w:rsidR="00F3047D"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08B3C5E2" w14:textId="48063D86" w:rsidR="00F865ED" w:rsidRPr="007C5D92" w:rsidRDefault="00704668" w:rsidP="007C5D92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1730E944" w14:textId="05A75519" w:rsidR="00546716" w:rsidRDefault="00A00DE3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Thurs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B226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7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o</w:t>
      </w:r>
      <w:r w:rsidR="00B22663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y</w:t>
      </w:r>
    </w:p>
    <w:p w14:paraId="0CAD95C1" w14:textId="77777777" w:rsidR="00236729" w:rsidRPr="00EE2B57" w:rsidRDefault="00236729" w:rsidP="00E453B5">
      <w:pPr>
        <w:rPr>
          <w:rFonts w:ascii="Comic Sans MS" w:hAnsi="Comic Sans MS"/>
          <w:b/>
          <w:bCs/>
          <w:color w:val="FF2F92"/>
          <w:sz w:val="20"/>
          <w:szCs w:val="20"/>
          <w:u w:val="single"/>
        </w:rPr>
      </w:pPr>
    </w:p>
    <w:p w14:paraId="0EBC60F8" w14:textId="67D6CE0E" w:rsidR="00455F35" w:rsidRPr="00EE2B57" w:rsidRDefault="007F109F" w:rsidP="00546716">
      <w:pPr>
        <w:rPr>
          <w:rFonts w:ascii="Comic Sans MS" w:hAnsi="Comic Sans MS"/>
          <w:color w:val="FF2F92"/>
          <w:sz w:val="36"/>
          <w:szCs w:val="36"/>
        </w:rPr>
      </w:pPr>
      <w:r w:rsidRPr="00EE2B57">
        <w:rPr>
          <w:rFonts w:ascii="Comic Sans MS" w:hAnsi="Comic Sans MS"/>
          <w:color w:val="FF2F92"/>
          <w:sz w:val="36"/>
          <w:szCs w:val="36"/>
        </w:rPr>
        <w:t xml:space="preserve">* We are learning a new grapheme </w:t>
      </w:r>
      <w:r w:rsidR="00A00DE3">
        <w:rPr>
          <w:rFonts w:ascii="SassoonPrimaryInfant" w:hAnsi="SassoonPrimaryInfant"/>
          <w:b/>
          <w:bCs/>
          <w:color w:val="FF2F92"/>
          <w:sz w:val="48"/>
          <w:szCs w:val="48"/>
        </w:rPr>
        <w:t>o</w:t>
      </w:r>
      <w:r w:rsidR="00EE2B57" w:rsidRPr="00EE2B57">
        <w:rPr>
          <w:rFonts w:ascii="SassoonPrimaryInfant" w:hAnsi="SassoonPrimaryInfant"/>
          <w:b/>
          <w:bCs/>
          <w:color w:val="FF2F92"/>
          <w:sz w:val="48"/>
          <w:szCs w:val="48"/>
        </w:rPr>
        <w:t>y</w:t>
      </w:r>
      <w:r w:rsidRPr="00EE2B57"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EE2B57">
        <w:rPr>
          <w:rFonts w:ascii="Comic Sans MS" w:hAnsi="Comic Sans MS"/>
          <w:color w:val="FF2F92"/>
          <w:sz w:val="36"/>
          <w:szCs w:val="36"/>
        </w:rPr>
        <w:t>and how to read and write it.*</w:t>
      </w:r>
    </w:p>
    <w:p w14:paraId="64B82086" w14:textId="43FCBFB6" w:rsidR="00EE2B57" w:rsidRPr="00A00DE3" w:rsidRDefault="00EE2B57" w:rsidP="00EE2B57">
      <w:pPr>
        <w:pStyle w:val="NormalWeb"/>
        <w:ind w:right="-410"/>
        <w:rPr>
          <w:rFonts w:ascii="Comic Sans MS" w:hAnsi="Comic Sans MS"/>
          <w:b/>
          <w:bCs/>
          <w:sz w:val="36"/>
          <w:szCs w:val="36"/>
        </w:rPr>
      </w:pPr>
      <w:r>
        <w:rPr>
          <w:rFonts w:ascii="Chalkboard" w:hAnsi="Chalkboard"/>
          <w:b/>
          <w:bCs/>
          <w:sz w:val="36"/>
          <w:szCs w:val="36"/>
        </w:rPr>
        <w:t xml:space="preserve">Watch Letters and Sounds lesson: </w:t>
      </w:r>
      <w:r w:rsidR="00A00DE3">
        <w:rPr>
          <w:rFonts w:ascii="Chalkboard" w:hAnsi="Chalkboard"/>
          <w:b/>
          <w:bCs/>
          <w:sz w:val="36"/>
          <w:szCs w:val="36"/>
        </w:rPr>
        <w:t>o</w:t>
      </w:r>
      <w:r>
        <w:rPr>
          <w:rFonts w:ascii="Chalkboard" w:hAnsi="Chalkboard"/>
          <w:b/>
          <w:bCs/>
          <w:sz w:val="36"/>
          <w:szCs w:val="36"/>
        </w:rPr>
        <w:t>y</w:t>
      </w:r>
    </w:p>
    <w:p w14:paraId="3D371E21" w14:textId="2F97DC4E" w:rsidR="00A00DE3" w:rsidRPr="00A00DE3" w:rsidRDefault="00214BA5" w:rsidP="00EE2B57">
      <w:pPr>
        <w:pStyle w:val="NormalWeb"/>
        <w:rPr>
          <w:rFonts w:ascii="Comic Sans MS" w:hAnsi="Comic Sans MS"/>
          <w:sz w:val="36"/>
          <w:szCs w:val="36"/>
        </w:rPr>
      </w:pPr>
      <w:hyperlink r:id="rId6" w:history="1">
        <w:r w:rsidR="00A00DE3" w:rsidRPr="00A00DE3">
          <w:rPr>
            <w:rStyle w:val="Hyperlink"/>
            <w:rFonts w:ascii="Comic Sans MS" w:hAnsi="Comic Sans MS"/>
            <w:sz w:val="36"/>
            <w:szCs w:val="36"/>
          </w:rPr>
          <w:t>https://www.youtube.com/watch?v=6_33f0rHkFg&amp;feature=youtu.be</w:t>
        </w:r>
      </w:hyperlink>
    </w:p>
    <w:p w14:paraId="2FA8677E" w14:textId="77777777" w:rsidR="007C5D92" w:rsidRPr="007C5D92" w:rsidRDefault="007C5D92" w:rsidP="00EE2B57">
      <w:pPr>
        <w:pStyle w:val="NormalWeb"/>
        <w:rPr>
          <w:rFonts w:ascii="Chalkboard" w:hAnsi="Chalkboard"/>
          <w:sz w:val="36"/>
          <w:szCs w:val="36"/>
        </w:rPr>
      </w:pPr>
    </w:p>
    <w:p w14:paraId="0DEEC472" w14:textId="5D552DA1" w:rsidR="00EE2B57" w:rsidRDefault="007F109F" w:rsidP="00EE2B57">
      <w:pPr>
        <w:pStyle w:val="NormalWeb"/>
        <w:rPr>
          <w:rFonts w:ascii="Chalkboard" w:hAnsi="Chalkboard"/>
          <w:sz w:val="36"/>
          <w:szCs w:val="36"/>
        </w:rPr>
      </w:pPr>
      <w:r w:rsidRPr="00576637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D7664D">
        <w:rPr>
          <w:rFonts w:ascii="Chalkboard" w:hAnsi="Chalkboard"/>
          <w:b/>
          <w:bCs/>
          <w:sz w:val="36"/>
          <w:szCs w:val="36"/>
          <w:u w:val="single"/>
        </w:rPr>
        <w:t>1</w:t>
      </w:r>
      <w:r>
        <w:rPr>
          <w:rFonts w:ascii="Chalkboard" w:hAnsi="Chalkboard"/>
          <w:sz w:val="36"/>
          <w:szCs w:val="36"/>
        </w:rPr>
        <w:t xml:space="preserve"> </w:t>
      </w:r>
      <w:r w:rsidR="00D7664D">
        <w:rPr>
          <w:rFonts w:ascii="Chalkboard" w:hAnsi="Chalkboard"/>
          <w:sz w:val="36"/>
          <w:szCs w:val="36"/>
        </w:rPr>
        <w:t>–</w:t>
      </w:r>
      <w:r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 xml:space="preserve">Can you read these </w:t>
      </w:r>
      <w:r w:rsidR="007C5D92">
        <w:rPr>
          <w:rFonts w:ascii="Chalkboard" w:hAnsi="Chalkboard"/>
          <w:b/>
          <w:bCs/>
          <w:sz w:val="36"/>
          <w:szCs w:val="36"/>
        </w:rPr>
        <w:t>o</w:t>
      </w:r>
      <w:r w:rsidR="00EE2B57">
        <w:rPr>
          <w:rFonts w:ascii="Chalkboard" w:hAnsi="Chalkboard"/>
          <w:b/>
          <w:bCs/>
          <w:sz w:val="36"/>
          <w:szCs w:val="36"/>
        </w:rPr>
        <w:t>y</w:t>
      </w:r>
      <w:r w:rsidR="0085768F">
        <w:rPr>
          <w:rFonts w:ascii="Chalkboard" w:hAnsi="Chalkboard"/>
          <w:sz w:val="36"/>
          <w:szCs w:val="36"/>
        </w:rPr>
        <w:t xml:space="preserve"> words?</w:t>
      </w:r>
    </w:p>
    <w:p w14:paraId="27C45D4B" w14:textId="4A0E1D15" w:rsidR="007C5D92" w:rsidRDefault="007C5D92" w:rsidP="007C5D92">
      <w:pPr>
        <w:pStyle w:val="NormalWeb"/>
        <w:ind w:right="-410"/>
        <w:rPr>
          <w:rFonts w:ascii="Chalkboard" w:hAnsi="Chalkboard"/>
          <w:sz w:val="36"/>
          <w:szCs w:val="36"/>
        </w:rPr>
      </w:pPr>
      <w:r w:rsidRPr="007C5D92">
        <w:rPr>
          <w:rFonts w:ascii="Chalkboard" w:hAnsi="Chalkboard"/>
          <w:noProof/>
          <w:sz w:val="36"/>
          <w:szCs w:val="36"/>
        </w:rPr>
        <w:drawing>
          <wp:inline distT="0" distB="0" distL="0" distR="0" wp14:anchorId="74BC99AD" wp14:editId="334EBFCE">
            <wp:extent cx="3207224" cy="735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2339" cy="75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D92">
        <w:rPr>
          <w:rFonts w:ascii="Chalkboard" w:hAnsi="Chalkboard"/>
          <w:noProof/>
          <w:sz w:val="36"/>
          <w:szCs w:val="36"/>
        </w:rPr>
        <w:drawing>
          <wp:inline distT="0" distB="0" distL="0" distR="0" wp14:anchorId="0B16D70F" wp14:editId="3A6B704C">
            <wp:extent cx="3206750" cy="7498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84" cy="78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804E" w14:textId="798B5FC4" w:rsidR="007C5D92" w:rsidRPr="00EE2B57" w:rsidRDefault="007C5D92" w:rsidP="007C5D92">
      <w:pPr>
        <w:pStyle w:val="NormalWeb"/>
        <w:ind w:right="-410"/>
        <w:rPr>
          <w:rFonts w:ascii="Chalkboard" w:hAnsi="Chalkboard"/>
          <w:sz w:val="36"/>
          <w:szCs w:val="36"/>
        </w:rPr>
      </w:pPr>
      <w:r w:rsidRPr="007C5D92">
        <w:rPr>
          <w:rFonts w:ascii="Chalkboard" w:hAnsi="Chalkboard"/>
          <w:noProof/>
          <w:sz w:val="36"/>
          <w:szCs w:val="36"/>
        </w:rPr>
        <w:drawing>
          <wp:inline distT="0" distB="0" distL="0" distR="0" wp14:anchorId="3888CA11" wp14:editId="0DFA26AE">
            <wp:extent cx="3207224" cy="7419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33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D92">
        <w:rPr>
          <w:rFonts w:ascii="Chalkboard" w:hAnsi="Chalkboard"/>
          <w:noProof/>
          <w:sz w:val="36"/>
          <w:szCs w:val="36"/>
        </w:rPr>
        <w:drawing>
          <wp:inline distT="0" distB="0" distL="0" distR="0" wp14:anchorId="08E0A88B" wp14:editId="1FE8F08B">
            <wp:extent cx="1596788" cy="733660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7954" cy="7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D92">
        <w:rPr>
          <w:rFonts w:ascii="Chalkboard" w:hAnsi="Chalkboard"/>
          <w:noProof/>
          <w:sz w:val="36"/>
          <w:szCs w:val="36"/>
        </w:rPr>
        <w:drawing>
          <wp:inline distT="0" distB="0" distL="0" distR="0" wp14:anchorId="72E5DB82" wp14:editId="4FCA16A6">
            <wp:extent cx="1660982" cy="760721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6781" cy="7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B0A5" w14:textId="77777777" w:rsidR="00F865ED" w:rsidRDefault="00F865ED" w:rsidP="00EE2B57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5C4E0A4F" w14:textId="7CD30F7E" w:rsidR="00F865ED" w:rsidRDefault="00EE2B57" w:rsidP="007C5D92">
      <w:pPr>
        <w:pStyle w:val="NormalWeb"/>
        <w:rPr>
          <w:rFonts w:ascii="Chalkboard" w:hAnsi="Chalkboard"/>
          <w:sz w:val="36"/>
          <w:szCs w:val="36"/>
        </w:rPr>
      </w:pPr>
      <w:r w:rsidRPr="00EE2B57">
        <w:rPr>
          <w:rFonts w:ascii="Chalkboard" w:hAnsi="Chalkboard"/>
          <w:b/>
          <w:bCs/>
          <w:sz w:val="36"/>
          <w:szCs w:val="36"/>
          <w:u w:val="single"/>
        </w:rPr>
        <w:t>Task 2</w:t>
      </w:r>
      <w:r>
        <w:rPr>
          <w:rFonts w:ascii="Chalkboard" w:hAnsi="Chalkboard"/>
          <w:sz w:val="36"/>
          <w:szCs w:val="36"/>
        </w:rPr>
        <w:t xml:space="preserve"> – </w:t>
      </w:r>
      <w:r w:rsidR="007C5D92">
        <w:rPr>
          <w:rFonts w:ascii="Chalkboard" w:hAnsi="Chalkboard"/>
          <w:sz w:val="36"/>
          <w:szCs w:val="36"/>
        </w:rPr>
        <w:t xml:space="preserve">Today you are going to be detectives! Can you find the oy words hidden in the picture? Make a list of them in your book. </w:t>
      </w:r>
      <w:r w:rsidR="007C5D92" w:rsidRPr="00214BA5">
        <w:rPr>
          <w:rFonts w:ascii="Chalkboard" w:hAnsi="Chalkboard"/>
          <w:b/>
          <w:bCs/>
          <w:sz w:val="36"/>
          <w:szCs w:val="36"/>
        </w:rPr>
        <w:t>Highlight each oy in a colour e.g. r</w:t>
      </w:r>
      <w:r w:rsidR="007C5D92" w:rsidRPr="00214BA5">
        <w:rPr>
          <w:rFonts w:ascii="Chalkboard" w:hAnsi="Chalkboard"/>
          <w:b/>
          <w:bCs/>
          <w:color w:val="00B050"/>
          <w:sz w:val="36"/>
          <w:szCs w:val="36"/>
          <w:highlight w:val="yellow"/>
          <w:u w:val="single"/>
        </w:rPr>
        <w:t>oy</w:t>
      </w:r>
      <w:r w:rsidR="007C5D92" w:rsidRPr="00214BA5">
        <w:rPr>
          <w:rFonts w:ascii="Chalkboard" w:hAnsi="Chalkboard"/>
          <w:b/>
          <w:bCs/>
          <w:sz w:val="36"/>
          <w:szCs w:val="36"/>
        </w:rPr>
        <w:t>al</w:t>
      </w:r>
      <w:r w:rsidR="007C5D92">
        <w:rPr>
          <w:rFonts w:ascii="Chalkboard" w:hAnsi="Chalkboard"/>
          <w:sz w:val="36"/>
          <w:szCs w:val="36"/>
        </w:rPr>
        <w:t>.</w:t>
      </w:r>
    </w:p>
    <w:p w14:paraId="4F852325" w14:textId="77777777" w:rsidR="00624151" w:rsidRPr="00624151" w:rsidRDefault="00624151" w:rsidP="00624151">
      <w:pPr>
        <w:pStyle w:val="NormalWeb"/>
        <w:rPr>
          <w:rFonts w:ascii="SassoonPrimaryInfant" w:hAnsi="SassoonPrimaryInfant"/>
          <w:color w:val="FF2F92"/>
          <w:sz w:val="16"/>
          <w:szCs w:val="16"/>
        </w:rPr>
      </w:pPr>
    </w:p>
    <w:p w14:paraId="7432BE22" w14:textId="42BC9D55" w:rsidR="00044F9D" w:rsidRPr="00576637" w:rsidRDefault="0085768F" w:rsidP="00624151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EE2B57">
        <w:rPr>
          <w:rFonts w:ascii="Comic Sans MS" w:hAnsi="Comic Sans MS"/>
          <w:color w:val="FF2F92"/>
          <w:sz w:val="40"/>
          <w:szCs w:val="40"/>
        </w:rPr>
        <w:t>Chips</w:t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7C5D92">
        <w:rPr>
          <w:rFonts w:ascii="Comic Sans MS" w:hAnsi="Comic Sans MS"/>
          <w:color w:val="FF2F92"/>
          <w:sz w:val="40"/>
          <w:szCs w:val="40"/>
        </w:rPr>
        <w:t>- great job with oy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EE2B57">
      <w:pgSz w:w="12240" w:h="15840"/>
      <w:pgMar w:top="824" w:right="1080" w:bottom="39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214BA5"/>
    <w:rsid w:val="00236729"/>
    <w:rsid w:val="004132EF"/>
    <w:rsid w:val="004432AD"/>
    <w:rsid w:val="00455F35"/>
    <w:rsid w:val="004C1A5E"/>
    <w:rsid w:val="004E615A"/>
    <w:rsid w:val="00542F7E"/>
    <w:rsid w:val="00546716"/>
    <w:rsid w:val="00576637"/>
    <w:rsid w:val="00624151"/>
    <w:rsid w:val="006D2424"/>
    <w:rsid w:val="006D3DBB"/>
    <w:rsid w:val="00704668"/>
    <w:rsid w:val="00710381"/>
    <w:rsid w:val="0072623E"/>
    <w:rsid w:val="007443AC"/>
    <w:rsid w:val="00761D27"/>
    <w:rsid w:val="007C5D92"/>
    <w:rsid w:val="007F109F"/>
    <w:rsid w:val="007F6C8F"/>
    <w:rsid w:val="0085768F"/>
    <w:rsid w:val="00A00DE3"/>
    <w:rsid w:val="00AE71A0"/>
    <w:rsid w:val="00B04CFB"/>
    <w:rsid w:val="00B22663"/>
    <w:rsid w:val="00BC3FC7"/>
    <w:rsid w:val="00C861E4"/>
    <w:rsid w:val="00C86650"/>
    <w:rsid w:val="00D056F9"/>
    <w:rsid w:val="00D7664D"/>
    <w:rsid w:val="00E1624E"/>
    <w:rsid w:val="00E453B5"/>
    <w:rsid w:val="00EE2B57"/>
    <w:rsid w:val="00EF3BE9"/>
    <w:rsid w:val="00F3047D"/>
    <w:rsid w:val="00F865E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_33f0rHkFg&amp;feature=youtu.b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phonicsplay.co.u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2021-02-20T23:10:00Z</dcterms:created>
  <dcterms:modified xsi:type="dcterms:W3CDTF">2021-02-20T23:27:00Z</dcterms:modified>
</cp:coreProperties>
</file>