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863142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26004008" w14:textId="246EABA5" w:rsidR="00E453B5" w:rsidRPr="00B93E63" w:rsidRDefault="002633F9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 w:rsidRPr="00B93E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Wed</w:t>
      </w:r>
      <w:r w:rsidR="008B28A4" w:rsidRPr="00B93E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s</w:t>
      </w:r>
      <w:r w:rsidR="00FB1B1E" w:rsidRPr="00B93E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3750B7" w:rsidRPr="00B93E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7</w:t>
      </w:r>
      <w:r w:rsidR="00E453B5" w:rsidRPr="00B93E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proofErr w:type="spellStart"/>
      <w:r w:rsidRPr="00B93E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trickywords</w:t>
      </w:r>
      <w:proofErr w:type="spellEnd"/>
      <w:r w:rsidR="0027318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 </w:t>
      </w:r>
      <w:r w:rsidRPr="00B93E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x</w:t>
      </w:r>
      <w:r w:rsidR="004F0F45" w:rsidRPr="00B93E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3</w:t>
      </w:r>
    </w:p>
    <w:p w14:paraId="7C939488" w14:textId="62D9A493" w:rsidR="007F109F" w:rsidRPr="00B93E63" w:rsidRDefault="007F109F" w:rsidP="007F109F">
      <w:pPr>
        <w:rPr>
          <w:rFonts w:ascii="Comic Sans MS" w:hAnsi="Comic Sans MS"/>
          <w:sz w:val="36"/>
          <w:szCs w:val="36"/>
        </w:rPr>
      </w:pPr>
    </w:p>
    <w:p w14:paraId="2211E0BF" w14:textId="2DEA9854" w:rsidR="002633F9" w:rsidRPr="00B93E63" w:rsidRDefault="002633F9" w:rsidP="00A56CD9">
      <w:pPr>
        <w:rPr>
          <w:rFonts w:ascii="Comic Sans MS" w:hAnsi="Comic Sans MS"/>
          <w:sz w:val="36"/>
          <w:szCs w:val="36"/>
        </w:rPr>
      </w:pPr>
      <w:r w:rsidRPr="00B93E63">
        <w:rPr>
          <w:rFonts w:ascii="Comic Sans MS" w:hAnsi="Comic Sans MS"/>
          <w:sz w:val="36"/>
          <w:szCs w:val="36"/>
          <w:u w:val="single"/>
        </w:rPr>
        <w:t>Warm-up (revision)</w:t>
      </w:r>
      <w:r w:rsidRPr="00B93E63">
        <w:rPr>
          <w:rFonts w:ascii="Comic Sans MS" w:hAnsi="Comic Sans MS"/>
          <w:sz w:val="36"/>
          <w:szCs w:val="36"/>
        </w:rPr>
        <w:t xml:space="preserve"> – </w:t>
      </w:r>
      <w:r w:rsidR="004F0F45" w:rsidRPr="00B93E63">
        <w:rPr>
          <w:rFonts w:ascii="Comic Sans MS" w:hAnsi="Comic Sans MS"/>
          <w:sz w:val="36"/>
          <w:szCs w:val="36"/>
          <w:highlight w:val="yellow"/>
        </w:rPr>
        <w:t xml:space="preserve">Log onto </w:t>
      </w:r>
      <w:r w:rsidRPr="00B93E63">
        <w:rPr>
          <w:rFonts w:ascii="Comic Sans MS" w:hAnsi="Comic Sans MS"/>
          <w:sz w:val="36"/>
          <w:szCs w:val="36"/>
          <w:highlight w:val="yellow"/>
        </w:rPr>
        <w:t>Phonics Play</w:t>
      </w:r>
      <w:r w:rsidR="004F0F45" w:rsidRPr="00B93E63">
        <w:rPr>
          <w:rFonts w:ascii="Comic Sans MS" w:hAnsi="Comic Sans MS"/>
          <w:sz w:val="36"/>
          <w:szCs w:val="36"/>
        </w:rPr>
        <w:t xml:space="preserve"> then read the story. Remember to click the pictures to see what happens!</w:t>
      </w:r>
    </w:p>
    <w:p w14:paraId="5D342CD7" w14:textId="116543E7" w:rsidR="004F0F45" w:rsidRPr="00B93E63" w:rsidRDefault="0021606E" w:rsidP="00A56CD9">
      <w:pPr>
        <w:spacing w:before="100" w:beforeAutospacing="1" w:after="100" w:afterAutospacing="1"/>
        <w:rPr>
          <w:rFonts w:ascii="Comic Sans MS" w:hAnsi="Comic Sans MS"/>
          <w:color w:val="FF2F92"/>
          <w:sz w:val="40"/>
          <w:szCs w:val="40"/>
        </w:rPr>
      </w:pPr>
      <w:hyperlink r:id="rId5" w:history="1">
        <w:r w:rsidR="004F0F45" w:rsidRPr="00B93E63">
          <w:rPr>
            <w:rStyle w:val="Hyperlink"/>
            <w:rFonts w:ascii="Comic Sans MS" w:hAnsi="Comic Sans MS"/>
            <w:i/>
            <w:iCs/>
            <w:sz w:val="28"/>
            <w:szCs w:val="28"/>
          </w:rPr>
          <w:t>https://www.phonicsplay.co.uk/resources/phase/4/interactive-story-book</w:t>
        </w:r>
      </w:hyperlink>
      <w:r w:rsidR="002633F9" w:rsidRPr="00B93E63">
        <w:rPr>
          <w:rFonts w:ascii="Comic Sans MS" w:hAnsi="Comic Sans MS"/>
          <w:color w:val="FF2F92"/>
          <w:sz w:val="40"/>
          <w:szCs w:val="40"/>
        </w:rPr>
        <w:t xml:space="preserve"> </w:t>
      </w:r>
    </w:p>
    <w:p w14:paraId="74EAB487" w14:textId="77777777" w:rsidR="005475F7" w:rsidRPr="00B93E63" w:rsidRDefault="005475F7" w:rsidP="00A56CD9">
      <w:pPr>
        <w:spacing w:before="100" w:beforeAutospacing="1" w:after="100" w:afterAutospacing="1"/>
        <w:rPr>
          <w:rFonts w:ascii="Comic Sans MS" w:hAnsi="Comic Sans MS"/>
          <w:color w:val="FF2F92"/>
          <w:sz w:val="21"/>
          <w:szCs w:val="21"/>
        </w:rPr>
      </w:pPr>
    </w:p>
    <w:p w14:paraId="7598DE97" w14:textId="1FDB9508" w:rsidR="00A56CD9" w:rsidRPr="00B93E63" w:rsidRDefault="004F0F45" w:rsidP="004F0F45">
      <w:pPr>
        <w:pStyle w:val="NormalWeb"/>
        <w:ind w:right="-410"/>
        <w:rPr>
          <w:rFonts w:ascii="Comic Sans MS" w:hAnsi="Comic Sans MS"/>
          <w:sz w:val="36"/>
          <w:szCs w:val="36"/>
        </w:rPr>
      </w:pPr>
      <w:r w:rsidRPr="00B93E63">
        <w:rPr>
          <w:rFonts w:ascii="Comic Sans MS" w:hAnsi="Comic Sans MS"/>
          <w:color w:val="000000" w:themeColor="text1"/>
          <w:sz w:val="40"/>
          <w:szCs w:val="40"/>
        </w:rPr>
        <w:t>Today w</w:t>
      </w:r>
      <w:r w:rsidR="002633F9" w:rsidRPr="00B93E63">
        <w:rPr>
          <w:rFonts w:ascii="Comic Sans MS" w:hAnsi="Comic Sans MS"/>
          <w:color w:val="000000" w:themeColor="text1"/>
          <w:sz w:val="40"/>
          <w:szCs w:val="40"/>
        </w:rPr>
        <w:t>e are learning to read the tricky words</w:t>
      </w:r>
      <w:r w:rsidRPr="00B93E63">
        <w:rPr>
          <w:rFonts w:ascii="Comic Sans MS" w:hAnsi="Comic Sans MS"/>
          <w:color w:val="000000" w:themeColor="text1"/>
          <w:sz w:val="40"/>
          <w:szCs w:val="40"/>
        </w:rPr>
        <w:t>:</w:t>
      </w:r>
    </w:p>
    <w:p w14:paraId="3B37BA56" w14:textId="65BEA3FB" w:rsidR="004F0F45" w:rsidRPr="00B93E63" w:rsidRDefault="004F0F45" w:rsidP="005475F7">
      <w:pPr>
        <w:spacing w:before="100" w:beforeAutospacing="1" w:after="100" w:afterAutospacing="1"/>
        <w:jc w:val="center"/>
        <w:rPr>
          <w:rFonts w:ascii="Comic Sans MS" w:hAnsi="Comic Sans MS"/>
          <w:sz w:val="26"/>
        </w:rPr>
      </w:pPr>
      <w:r w:rsidRPr="00B93E63">
        <w:rPr>
          <w:rFonts w:ascii="Comic Sans MS" w:hAnsi="Comic Sans MS"/>
          <w:b/>
          <w:bCs/>
          <w:noProof/>
          <w:color w:val="FF2F92"/>
          <w:sz w:val="120"/>
          <w:szCs w:val="120"/>
        </w:rPr>
        <w:drawing>
          <wp:inline distT="0" distB="0" distL="0" distR="0" wp14:anchorId="7F08462D" wp14:editId="794BEF41">
            <wp:extent cx="5359940" cy="1235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8220" cy="124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E63">
        <w:rPr>
          <w:rFonts w:ascii="Comic Sans MS" w:hAnsi="Comic Sans MS"/>
          <w:noProof/>
          <w:sz w:val="26"/>
        </w:rPr>
        <w:drawing>
          <wp:inline distT="0" distB="0" distL="0" distR="0" wp14:anchorId="06109482" wp14:editId="6D4AF6C4">
            <wp:extent cx="2635885" cy="120722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1924" cy="121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2346" w14:textId="77777777" w:rsidR="005475F7" w:rsidRPr="00B93E63" w:rsidRDefault="005475F7" w:rsidP="005475F7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B93E63">
        <w:rPr>
          <w:rFonts w:ascii="Comic Sans MS" w:hAnsi="Comic Sans MS"/>
          <w:b/>
          <w:bCs/>
          <w:sz w:val="36"/>
          <w:szCs w:val="36"/>
          <w:u w:val="single"/>
        </w:rPr>
        <w:t>Task 1</w:t>
      </w:r>
      <w:r w:rsidRPr="00B93E63">
        <w:rPr>
          <w:rFonts w:ascii="Comic Sans MS" w:hAnsi="Comic Sans MS"/>
          <w:sz w:val="36"/>
          <w:szCs w:val="36"/>
        </w:rPr>
        <w:t xml:space="preserve"> – To help us to learn these words, play the Train your Brain game on </w:t>
      </w:r>
      <w:r w:rsidRPr="00273183">
        <w:rPr>
          <w:rFonts w:ascii="Comic Sans MS" w:hAnsi="Comic Sans MS"/>
          <w:sz w:val="36"/>
          <w:szCs w:val="36"/>
          <w:highlight w:val="yellow"/>
        </w:rPr>
        <w:t>Phonics Play</w:t>
      </w:r>
      <w:r w:rsidRPr="00B93E63">
        <w:rPr>
          <w:rFonts w:ascii="Comic Sans MS" w:hAnsi="Comic Sans MS"/>
          <w:sz w:val="36"/>
          <w:szCs w:val="36"/>
        </w:rPr>
        <w:t>:</w:t>
      </w:r>
    </w:p>
    <w:p w14:paraId="5DA5B6CA" w14:textId="6FE9AB7F" w:rsidR="004F0F45" w:rsidRPr="00B93E63" w:rsidRDefault="0021606E" w:rsidP="005475F7">
      <w:p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hyperlink r:id="rId8" w:history="1">
        <w:r w:rsidR="005475F7" w:rsidRPr="00B93E63">
          <w:rPr>
            <w:rStyle w:val="Hyperlink"/>
            <w:rFonts w:ascii="Comic Sans MS" w:hAnsi="Comic Sans MS"/>
            <w:sz w:val="28"/>
            <w:szCs w:val="28"/>
          </w:rPr>
          <w:t>https://www.phonicsplay.co.uk/resources/phase/5/train-your-brain-ph5</w:t>
        </w:r>
      </w:hyperlink>
    </w:p>
    <w:p w14:paraId="72650F5C" w14:textId="4120F7C8" w:rsidR="005475F7" w:rsidRPr="00B93E63" w:rsidRDefault="005475F7" w:rsidP="005475F7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B93E63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8CE96CA" wp14:editId="4426746B">
            <wp:extent cx="1654718" cy="943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1590" cy="97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6D77" w14:textId="599D4DA8" w:rsidR="005475F7" w:rsidRPr="00B93E63" w:rsidRDefault="005475F7" w:rsidP="005475F7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B93E63">
        <w:rPr>
          <w:rFonts w:ascii="Comic Sans MS" w:hAnsi="Comic Sans MS"/>
          <w:sz w:val="36"/>
          <w:szCs w:val="36"/>
        </w:rPr>
        <w:lastRenderedPageBreak/>
        <w:t>Follow the instructions. When it comes to choosing the words, select each of our 3 words form the list below:</w:t>
      </w:r>
    </w:p>
    <w:p w14:paraId="02B9057E" w14:textId="333736ED" w:rsidR="005475F7" w:rsidRPr="00B93E63" w:rsidRDefault="005475F7" w:rsidP="005475F7">
      <w:pPr>
        <w:spacing w:before="100" w:beforeAutospacing="1" w:after="100" w:afterAutospacing="1"/>
        <w:jc w:val="center"/>
        <w:rPr>
          <w:rFonts w:ascii="Comic Sans MS" w:hAnsi="Comic Sans MS"/>
          <w:sz w:val="36"/>
          <w:szCs w:val="36"/>
        </w:rPr>
      </w:pPr>
      <w:r w:rsidRPr="00B93E63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AA45D27" wp14:editId="77124A87">
            <wp:extent cx="4153711" cy="155599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4097" cy="156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E513A" w14:textId="77576631" w:rsidR="004F0F45" w:rsidRPr="00B93E63" w:rsidRDefault="003750B7" w:rsidP="003750B7">
      <w:pPr>
        <w:spacing w:before="100" w:beforeAutospacing="1" w:after="100" w:afterAutospacing="1"/>
        <w:jc w:val="center"/>
        <w:rPr>
          <w:rFonts w:ascii="Comic Sans MS" w:hAnsi="Comic Sans MS"/>
          <w:sz w:val="36"/>
          <w:szCs w:val="36"/>
        </w:rPr>
      </w:pPr>
      <w:r w:rsidRPr="00B93E63">
        <w:rPr>
          <w:rFonts w:ascii="Comic Sans MS" w:hAnsi="Comic Sans MS"/>
          <w:sz w:val="36"/>
          <w:szCs w:val="36"/>
        </w:rPr>
        <w:t xml:space="preserve">First click the </w:t>
      </w:r>
      <w:r w:rsidRPr="00B93E63">
        <w:rPr>
          <w:rFonts w:ascii="Comic Sans MS" w:hAnsi="Comic Sans MS"/>
          <w:b/>
          <w:bCs/>
          <w:i/>
          <w:iCs/>
          <w:sz w:val="36"/>
          <w:szCs w:val="36"/>
        </w:rPr>
        <w:t>Sound Buttons</w:t>
      </w:r>
      <w:r w:rsidRPr="00B93E63">
        <w:rPr>
          <w:rFonts w:ascii="Comic Sans MS" w:hAnsi="Comic Sans MS"/>
          <w:sz w:val="36"/>
          <w:szCs w:val="36"/>
        </w:rPr>
        <w:t xml:space="preserve">, then the </w:t>
      </w:r>
      <w:r w:rsidRPr="00B93E63">
        <w:rPr>
          <w:rFonts w:ascii="Comic Sans MS" w:hAnsi="Comic Sans MS"/>
          <w:b/>
          <w:bCs/>
          <w:i/>
          <w:iCs/>
          <w:sz w:val="36"/>
          <w:szCs w:val="36"/>
        </w:rPr>
        <w:t>Tricky Bits</w:t>
      </w:r>
      <w:r w:rsidRPr="00B93E63">
        <w:rPr>
          <w:rFonts w:ascii="Comic Sans MS" w:hAnsi="Comic Sans MS"/>
          <w:sz w:val="36"/>
          <w:szCs w:val="36"/>
        </w:rPr>
        <w:t>. This should help us to read the words.</w:t>
      </w:r>
    </w:p>
    <w:p w14:paraId="441CB905" w14:textId="49248FFB" w:rsidR="003750B7" w:rsidRPr="00B93E63" w:rsidRDefault="003750B7" w:rsidP="003750B7">
      <w:pPr>
        <w:spacing w:before="100" w:beforeAutospacing="1" w:after="100" w:afterAutospacing="1"/>
        <w:jc w:val="center"/>
        <w:rPr>
          <w:rFonts w:ascii="Comic Sans MS" w:hAnsi="Comic Sans MS"/>
          <w:sz w:val="36"/>
          <w:szCs w:val="36"/>
        </w:rPr>
      </w:pPr>
      <w:r w:rsidRPr="00B93E63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932C7A0" wp14:editId="4BB2D6AF">
            <wp:extent cx="2529191" cy="14279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7492" cy="144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6C6C" w14:textId="77777777" w:rsidR="003750B7" w:rsidRPr="00B93E63" w:rsidRDefault="003750B7" w:rsidP="003750B7">
      <w:pPr>
        <w:spacing w:before="100" w:beforeAutospacing="1" w:after="100" w:afterAutospacing="1"/>
        <w:jc w:val="center"/>
        <w:rPr>
          <w:rFonts w:ascii="Comic Sans MS" w:hAnsi="Comic Sans MS"/>
          <w:sz w:val="10"/>
          <w:szCs w:val="10"/>
        </w:rPr>
      </w:pPr>
    </w:p>
    <w:p w14:paraId="689FFBB2" w14:textId="441672CE" w:rsidR="004F0F45" w:rsidRPr="00B93E63" w:rsidRDefault="004F0F45" w:rsidP="004F0F45">
      <w:pPr>
        <w:pStyle w:val="NormalWeb"/>
        <w:ind w:right="-410"/>
        <w:rPr>
          <w:rFonts w:ascii="Comic Sans MS" w:hAnsi="Comic Sans MS"/>
          <w:color w:val="000000" w:themeColor="text1"/>
          <w:sz w:val="40"/>
          <w:szCs w:val="40"/>
        </w:rPr>
      </w:pPr>
      <w:r w:rsidRPr="00B93E63">
        <w:rPr>
          <w:rFonts w:ascii="Comic Sans MS" w:hAnsi="Comic Sans MS"/>
          <w:b/>
          <w:bCs/>
          <w:sz w:val="36"/>
          <w:szCs w:val="36"/>
          <w:u w:val="single"/>
        </w:rPr>
        <w:t>Task 2</w:t>
      </w:r>
      <w:r w:rsidRPr="00B93E63">
        <w:rPr>
          <w:rFonts w:ascii="Comic Sans MS" w:hAnsi="Comic Sans MS"/>
          <w:sz w:val="36"/>
          <w:szCs w:val="36"/>
        </w:rPr>
        <w:t xml:space="preserve"> – </w:t>
      </w:r>
      <w:r w:rsidR="005475F7" w:rsidRPr="00B93E63">
        <w:rPr>
          <w:rFonts w:ascii="Comic Sans MS" w:hAnsi="Comic Sans MS"/>
          <w:color w:val="000000" w:themeColor="text1"/>
          <w:sz w:val="40"/>
          <w:szCs w:val="40"/>
        </w:rPr>
        <w:t>Now r</w:t>
      </w:r>
      <w:r w:rsidRPr="00B93E63">
        <w:rPr>
          <w:rFonts w:ascii="Comic Sans MS" w:hAnsi="Comic Sans MS"/>
          <w:color w:val="000000" w:themeColor="text1"/>
          <w:sz w:val="40"/>
          <w:szCs w:val="40"/>
        </w:rPr>
        <w:t xml:space="preserve">ead the </w:t>
      </w:r>
      <w:r w:rsidR="005475F7" w:rsidRPr="00B93E63">
        <w:rPr>
          <w:rFonts w:ascii="Comic Sans MS" w:hAnsi="Comic Sans MS"/>
          <w:color w:val="000000" w:themeColor="text1"/>
          <w:sz w:val="40"/>
          <w:szCs w:val="40"/>
        </w:rPr>
        <w:t>words below as fast as you can: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475F7" w:rsidRPr="00B93E63" w14:paraId="0D20D563" w14:textId="77777777" w:rsidTr="005475F7">
        <w:tc>
          <w:tcPr>
            <w:tcW w:w="2517" w:type="dxa"/>
          </w:tcPr>
          <w:p w14:paraId="2AAACF62" w14:textId="12D9C1BB" w:rsidR="005475F7" w:rsidRPr="00B93E63" w:rsidRDefault="005475F7" w:rsidP="005475F7">
            <w:pPr>
              <w:pStyle w:val="NormalWeb"/>
              <w:spacing w:line="276" w:lineRule="auto"/>
              <w:ind w:right="-132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oh</w:t>
            </w:r>
          </w:p>
        </w:tc>
        <w:tc>
          <w:tcPr>
            <w:tcW w:w="2517" w:type="dxa"/>
          </w:tcPr>
          <w:p w14:paraId="75E2A61C" w14:textId="1B64498D" w:rsidR="005475F7" w:rsidRPr="00B93E63" w:rsidRDefault="005475F7" w:rsidP="005475F7">
            <w:pPr>
              <w:pStyle w:val="NormalWeb"/>
              <w:spacing w:line="276" w:lineRule="auto"/>
              <w:ind w:right="-29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people</w:t>
            </w:r>
          </w:p>
        </w:tc>
        <w:tc>
          <w:tcPr>
            <w:tcW w:w="2518" w:type="dxa"/>
          </w:tcPr>
          <w:p w14:paraId="130B7344" w14:textId="233E8597" w:rsidR="005475F7" w:rsidRPr="00B93E63" w:rsidRDefault="005475F7" w:rsidP="005475F7">
            <w:pPr>
              <w:pStyle w:val="NormalWeb"/>
              <w:spacing w:line="276" w:lineRule="auto"/>
              <w:ind w:right="-68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their</w:t>
            </w:r>
          </w:p>
        </w:tc>
        <w:tc>
          <w:tcPr>
            <w:tcW w:w="2518" w:type="dxa"/>
          </w:tcPr>
          <w:p w14:paraId="3951AB2E" w14:textId="31BB3371" w:rsidR="005475F7" w:rsidRPr="00B93E63" w:rsidRDefault="005475F7" w:rsidP="005475F7">
            <w:pPr>
              <w:pStyle w:val="NormalWeb"/>
              <w:spacing w:line="276" w:lineRule="auto"/>
              <w:ind w:right="-91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oh</w:t>
            </w:r>
          </w:p>
        </w:tc>
      </w:tr>
      <w:tr w:rsidR="005475F7" w:rsidRPr="00B93E63" w14:paraId="36C82B3D" w14:textId="77777777" w:rsidTr="005475F7">
        <w:tc>
          <w:tcPr>
            <w:tcW w:w="2517" w:type="dxa"/>
          </w:tcPr>
          <w:p w14:paraId="3FA6E9FE" w14:textId="047817A1" w:rsidR="005475F7" w:rsidRPr="00B93E63" w:rsidRDefault="005475F7" w:rsidP="005475F7">
            <w:pPr>
              <w:pStyle w:val="NormalWeb"/>
              <w:spacing w:line="276" w:lineRule="auto"/>
              <w:ind w:right="-132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their</w:t>
            </w:r>
          </w:p>
        </w:tc>
        <w:tc>
          <w:tcPr>
            <w:tcW w:w="2517" w:type="dxa"/>
          </w:tcPr>
          <w:p w14:paraId="016B8381" w14:textId="7CCE811E" w:rsidR="005475F7" w:rsidRPr="00B93E63" w:rsidRDefault="005475F7" w:rsidP="005475F7">
            <w:pPr>
              <w:pStyle w:val="NormalWeb"/>
              <w:spacing w:line="276" w:lineRule="auto"/>
              <w:ind w:right="-29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their</w:t>
            </w:r>
          </w:p>
        </w:tc>
        <w:tc>
          <w:tcPr>
            <w:tcW w:w="2518" w:type="dxa"/>
          </w:tcPr>
          <w:p w14:paraId="14A09141" w14:textId="324EC314" w:rsidR="005475F7" w:rsidRPr="00B93E63" w:rsidRDefault="005475F7" w:rsidP="005475F7">
            <w:pPr>
              <w:pStyle w:val="NormalWeb"/>
              <w:spacing w:line="276" w:lineRule="auto"/>
              <w:ind w:right="-68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people</w:t>
            </w:r>
          </w:p>
        </w:tc>
        <w:tc>
          <w:tcPr>
            <w:tcW w:w="2518" w:type="dxa"/>
          </w:tcPr>
          <w:p w14:paraId="6EF13697" w14:textId="0949F727" w:rsidR="005475F7" w:rsidRPr="00B93E63" w:rsidRDefault="005475F7" w:rsidP="005475F7">
            <w:pPr>
              <w:pStyle w:val="NormalWeb"/>
              <w:spacing w:line="276" w:lineRule="auto"/>
              <w:ind w:right="-91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their</w:t>
            </w:r>
          </w:p>
        </w:tc>
      </w:tr>
      <w:tr w:rsidR="005475F7" w:rsidRPr="00B93E63" w14:paraId="0A887C32" w14:textId="77777777" w:rsidTr="005475F7">
        <w:tc>
          <w:tcPr>
            <w:tcW w:w="2517" w:type="dxa"/>
          </w:tcPr>
          <w:p w14:paraId="382FA671" w14:textId="6A8DE6A1" w:rsidR="005475F7" w:rsidRPr="00B93E63" w:rsidRDefault="005475F7" w:rsidP="005475F7">
            <w:pPr>
              <w:pStyle w:val="NormalWeb"/>
              <w:spacing w:line="276" w:lineRule="auto"/>
              <w:ind w:right="-132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people</w:t>
            </w:r>
          </w:p>
        </w:tc>
        <w:tc>
          <w:tcPr>
            <w:tcW w:w="2517" w:type="dxa"/>
          </w:tcPr>
          <w:p w14:paraId="17110A61" w14:textId="127A5B57" w:rsidR="005475F7" w:rsidRPr="00B93E63" w:rsidRDefault="005475F7" w:rsidP="005475F7">
            <w:pPr>
              <w:pStyle w:val="NormalWeb"/>
              <w:spacing w:line="276" w:lineRule="auto"/>
              <w:ind w:right="-29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oh</w:t>
            </w:r>
          </w:p>
        </w:tc>
        <w:tc>
          <w:tcPr>
            <w:tcW w:w="2518" w:type="dxa"/>
          </w:tcPr>
          <w:p w14:paraId="03C7F01A" w14:textId="0105DB53" w:rsidR="005475F7" w:rsidRPr="00B93E63" w:rsidRDefault="005475F7" w:rsidP="005475F7">
            <w:pPr>
              <w:pStyle w:val="NormalWeb"/>
              <w:spacing w:line="276" w:lineRule="auto"/>
              <w:ind w:right="-68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oh</w:t>
            </w:r>
          </w:p>
        </w:tc>
        <w:tc>
          <w:tcPr>
            <w:tcW w:w="2518" w:type="dxa"/>
          </w:tcPr>
          <w:p w14:paraId="2852C627" w14:textId="0A9E2165" w:rsidR="005475F7" w:rsidRPr="00B93E63" w:rsidRDefault="005475F7" w:rsidP="005475F7">
            <w:pPr>
              <w:pStyle w:val="NormalWeb"/>
              <w:spacing w:line="276" w:lineRule="auto"/>
              <w:ind w:right="-91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their</w:t>
            </w:r>
          </w:p>
        </w:tc>
      </w:tr>
      <w:tr w:rsidR="005475F7" w:rsidRPr="00B93E63" w14:paraId="07CA6153" w14:textId="77777777" w:rsidTr="005475F7">
        <w:tc>
          <w:tcPr>
            <w:tcW w:w="2517" w:type="dxa"/>
          </w:tcPr>
          <w:p w14:paraId="31113C38" w14:textId="6D9A44AF" w:rsidR="005475F7" w:rsidRPr="00B93E63" w:rsidRDefault="005475F7" w:rsidP="005475F7">
            <w:pPr>
              <w:pStyle w:val="NormalWeb"/>
              <w:spacing w:line="276" w:lineRule="auto"/>
              <w:ind w:right="-132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oh</w:t>
            </w:r>
          </w:p>
        </w:tc>
        <w:tc>
          <w:tcPr>
            <w:tcW w:w="2517" w:type="dxa"/>
          </w:tcPr>
          <w:p w14:paraId="7D3FF0B4" w14:textId="6B1B0C30" w:rsidR="005475F7" w:rsidRPr="00B93E63" w:rsidRDefault="005475F7" w:rsidP="005475F7">
            <w:pPr>
              <w:pStyle w:val="NormalWeb"/>
              <w:spacing w:line="276" w:lineRule="auto"/>
              <w:ind w:right="-29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people</w:t>
            </w:r>
          </w:p>
        </w:tc>
        <w:tc>
          <w:tcPr>
            <w:tcW w:w="2518" w:type="dxa"/>
          </w:tcPr>
          <w:p w14:paraId="19022AB8" w14:textId="5ACA509E" w:rsidR="005475F7" w:rsidRPr="00B93E63" w:rsidRDefault="005475F7" w:rsidP="005475F7">
            <w:pPr>
              <w:pStyle w:val="NormalWeb"/>
              <w:spacing w:line="276" w:lineRule="auto"/>
              <w:ind w:right="-68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their</w:t>
            </w:r>
          </w:p>
        </w:tc>
        <w:tc>
          <w:tcPr>
            <w:tcW w:w="2518" w:type="dxa"/>
          </w:tcPr>
          <w:p w14:paraId="032D9C1B" w14:textId="2EEEC3E7" w:rsidR="005475F7" w:rsidRPr="00B93E63" w:rsidRDefault="005475F7" w:rsidP="005475F7">
            <w:pPr>
              <w:pStyle w:val="NormalWeb"/>
              <w:spacing w:line="276" w:lineRule="auto"/>
              <w:ind w:right="-91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people</w:t>
            </w:r>
          </w:p>
        </w:tc>
      </w:tr>
      <w:tr w:rsidR="005475F7" w:rsidRPr="00B93E63" w14:paraId="34582679" w14:textId="77777777" w:rsidTr="005475F7">
        <w:tc>
          <w:tcPr>
            <w:tcW w:w="2517" w:type="dxa"/>
          </w:tcPr>
          <w:p w14:paraId="312B119F" w14:textId="31DF7F0B" w:rsidR="005475F7" w:rsidRPr="00B93E63" w:rsidRDefault="005475F7" w:rsidP="005475F7">
            <w:pPr>
              <w:pStyle w:val="NormalWeb"/>
              <w:spacing w:line="276" w:lineRule="auto"/>
              <w:ind w:right="-132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people</w:t>
            </w:r>
          </w:p>
        </w:tc>
        <w:tc>
          <w:tcPr>
            <w:tcW w:w="2517" w:type="dxa"/>
          </w:tcPr>
          <w:p w14:paraId="5C4FBF2D" w14:textId="1F3BEB4B" w:rsidR="005475F7" w:rsidRPr="00B93E63" w:rsidRDefault="005475F7" w:rsidP="005475F7">
            <w:pPr>
              <w:pStyle w:val="NormalWeb"/>
              <w:spacing w:line="276" w:lineRule="auto"/>
              <w:ind w:right="-29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oh</w:t>
            </w:r>
          </w:p>
        </w:tc>
        <w:tc>
          <w:tcPr>
            <w:tcW w:w="2518" w:type="dxa"/>
          </w:tcPr>
          <w:p w14:paraId="7A6606F2" w14:textId="2A4E5CD4" w:rsidR="005475F7" w:rsidRPr="00B93E63" w:rsidRDefault="005475F7" w:rsidP="005475F7">
            <w:pPr>
              <w:pStyle w:val="NormalWeb"/>
              <w:spacing w:line="276" w:lineRule="auto"/>
              <w:ind w:right="-68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people</w:t>
            </w:r>
          </w:p>
        </w:tc>
        <w:tc>
          <w:tcPr>
            <w:tcW w:w="2518" w:type="dxa"/>
          </w:tcPr>
          <w:p w14:paraId="37257DCE" w14:textId="13795AF5" w:rsidR="005475F7" w:rsidRPr="00B93E63" w:rsidRDefault="005475F7" w:rsidP="005475F7">
            <w:pPr>
              <w:pStyle w:val="NormalWeb"/>
              <w:spacing w:line="276" w:lineRule="auto"/>
              <w:ind w:right="-91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their</w:t>
            </w:r>
          </w:p>
        </w:tc>
      </w:tr>
      <w:tr w:rsidR="005475F7" w:rsidRPr="00B93E63" w14:paraId="2F8E0677" w14:textId="77777777" w:rsidTr="005475F7">
        <w:tc>
          <w:tcPr>
            <w:tcW w:w="2517" w:type="dxa"/>
          </w:tcPr>
          <w:p w14:paraId="75D4E82D" w14:textId="463DDCBD" w:rsidR="005475F7" w:rsidRPr="00B93E63" w:rsidRDefault="005475F7" w:rsidP="005475F7">
            <w:pPr>
              <w:pStyle w:val="NormalWeb"/>
              <w:spacing w:line="276" w:lineRule="auto"/>
              <w:ind w:right="-132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their</w:t>
            </w:r>
          </w:p>
        </w:tc>
        <w:tc>
          <w:tcPr>
            <w:tcW w:w="2517" w:type="dxa"/>
          </w:tcPr>
          <w:p w14:paraId="03DBEC08" w14:textId="5226051B" w:rsidR="005475F7" w:rsidRPr="00B93E63" w:rsidRDefault="005475F7" w:rsidP="005475F7">
            <w:pPr>
              <w:pStyle w:val="NormalWeb"/>
              <w:spacing w:line="276" w:lineRule="auto"/>
              <w:ind w:right="-29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their</w:t>
            </w:r>
          </w:p>
        </w:tc>
        <w:tc>
          <w:tcPr>
            <w:tcW w:w="2518" w:type="dxa"/>
          </w:tcPr>
          <w:p w14:paraId="26FA8EC1" w14:textId="1CAB4857" w:rsidR="005475F7" w:rsidRPr="00B93E63" w:rsidRDefault="005475F7" w:rsidP="005475F7">
            <w:pPr>
              <w:pStyle w:val="NormalWeb"/>
              <w:spacing w:line="276" w:lineRule="auto"/>
              <w:ind w:right="-68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oh</w:t>
            </w:r>
          </w:p>
        </w:tc>
        <w:tc>
          <w:tcPr>
            <w:tcW w:w="2518" w:type="dxa"/>
          </w:tcPr>
          <w:p w14:paraId="75433D27" w14:textId="21866890" w:rsidR="005475F7" w:rsidRPr="00B93E63" w:rsidRDefault="005475F7" w:rsidP="005475F7">
            <w:pPr>
              <w:pStyle w:val="NormalWeb"/>
              <w:spacing w:line="276" w:lineRule="auto"/>
              <w:ind w:right="-91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B93E63">
              <w:rPr>
                <w:rFonts w:ascii="Comic Sans MS" w:hAnsi="Comic Sans MS"/>
                <w:color w:val="7030A0"/>
                <w:sz w:val="48"/>
                <w:szCs w:val="48"/>
              </w:rPr>
              <w:t>people</w:t>
            </w:r>
          </w:p>
        </w:tc>
      </w:tr>
    </w:tbl>
    <w:p w14:paraId="2C3F2333" w14:textId="4A551DEC" w:rsidR="005475F7" w:rsidRPr="00B93E63" w:rsidRDefault="003750B7" w:rsidP="004F0F45">
      <w:pPr>
        <w:pStyle w:val="NormalWeb"/>
        <w:ind w:right="-410"/>
        <w:rPr>
          <w:rFonts w:ascii="Comic Sans MS" w:hAnsi="Comic Sans MS"/>
          <w:sz w:val="36"/>
          <w:szCs w:val="36"/>
        </w:rPr>
      </w:pPr>
      <w:r w:rsidRPr="00B93E63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Task 3</w:t>
      </w:r>
      <w:r w:rsidRPr="00B93E63">
        <w:rPr>
          <w:rFonts w:ascii="Comic Sans MS" w:hAnsi="Comic Sans MS"/>
          <w:sz w:val="36"/>
          <w:szCs w:val="36"/>
        </w:rPr>
        <w:t xml:space="preserve"> – </w:t>
      </w:r>
      <w:r w:rsidR="00863142">
        <w:rPr>
          <w:rFonts w:ascii="Comic Sans MS" w:hAnsi="Comic Sans MS"/>
          <w:sz w:val="36"/>
          <w:szCs w:val="36"/>
        </w:rPr>
        <w:t>R</w:t>
      </w:r>
      <w:r w:rsidRPr="00B93E63">
        <w:rPr>
          <w:rFonts w:ascii="Comic Sans MS" w:hAnsi="Comic Sans MS"/>
          <w:sz w:val="36"/>
          <w:szCs w:val="36"/>
        </w:rPr>
        <w:t>ead the sentences below … can you spot our key words?</w:t>
      </w:r>
    </w:p>
    <w:p w14:paraId="4E9EAD1A" w14:textId="63F9A869" w:rsidR="003750B7" w:rsidRPr="003750B7" w:rsidRDefault="004F0F45" w:rsidP="003750B7">
      <w:pPr>
        <w:spacing w:before="100" w:beforeAutospacing="1" w:after="100" w:afterAutospacing="1" w:line="360" w:lineRule="auto"/>
        <w:jc w:val="center"/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4F0F45">
        <w:rPr>
          <w:rFonts w:ascii="SassoonPrimaryInfant" w:hAnsi="SassoonPrimaryInfant"/>
          <w:b/>
          <w:bCs/>
          <w:color w:val="7030A0"/>
          <w:sz w:val="48"/>
          <w:szCs w:val="48"/>
        </w:rPr>
        <w:t>Some people play loud sounds on horns.</w:t>
      </w:r>
    </w:p>
    <w:p w14:paraId="6088322C" w14:textId="7BBEA998" w:rsidR="003750B7" w:rsidRPr="003750B7" w:rsidRDefault="004F0F45" w:rsidP="003750B7">
      <w:pPr>
        <w:spacing w:before="100" w:beforeAutospacing="1" w:after="100" w:afterAutospacing="1" w:line="360" w:lineRule="auto"/>
        <w:jc w:val="center"/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4F0F45">
        <w:rPr>
          <w:rFonts w:ascii="SassoonPrimaryInfant" w:hAnsi="SassoonPrimaryInfant"/>
          <w:b/>
          <w:bCs/>
          <w:color w:val="7030A0"/>
          <w:sz w:val="48"/>
          <w:szCs w:val="48"/>
        </w:rPr>
        <w:t>Oh! I found a crayon.</w:t>
      </w:r>
    </w:p>
    <w:p w14:paraId="4EA24C3E" w14:textId="27455F52" w:rsidR="004F0F45" w:rsidRDefault="004F0F45" w:rsidP="003750B7">
      <w:pPr>
        <w:spacing w:before="100" w:beforeAutospacing="1" w:after="100" w:afterAutospacing="1" w:line="360" w:lineRule="auto"/>
        <w:jc w:val="center"/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4F0F45">
        <w:rPr>
          <w:rFonts w:ascii="SassoonPrimaryInfant" w:hAnsi="SassoonPrimaryInfant"/>
          <w:b/>
          <w:bCs/>
          <w:color w:val="7030A0"/>
          <w:sz w:val="48"/>
          <w:szCs w:val="48"/>
        </w:rPr>
        <w:t xml:space="preserve">Do people </w:t>
      </w:r>
      <w:r w:rsidR="003750B7" w:rsidRPr="003750B7">
        <w:rPr>
          <w:rFonts w:ascii="SassoonPrimaryInfant" w:hAnsi="SassoonPrimaryInfant"/>
          <w:b/>
          <w:bCs/>
          <w:color w:val="7030A0"/>
          <w:sz w:val="48"/>
          <w:szCs w:val="48"/>
        </w:rPr>
        <w:t>eat</w:t>
      </w:r>
      <w:r w:rsidRPr="004F0F45">
        <w:rPr>
          <w:rFonts w:ascii="SassoonPrimaryInfant" w:hAnsi="SassoonPrimaryInfant"/>
          <w:b/>
          <w:bCs/>
          <w:color w:val="7030A0"/>
          <w:sz w:val="48"/>
          <w:szCs w:val="48"/>
        </w:rPr>
        <w:t xml:space="preserve"> their sprouts?</w:t>
      </w:r>
    </w:p>
    <w:p w14:paraId="2B669D90" w14:textId="44D56A5B" w:rsidR="00863142" w:rsidRPr="00863142" w:rsidRDefault="00863142" w:rsidP="00863142">
      <w:pPr>
        <w:spacing w:before="100" w:beforeAutospacing="1" w:after="100" w:afterAutospacing="1" w:line="360" w:lineRule="auto"/>
        <w:rPr>
          <w:rFonts w:ascii="Comic Sans MS" w:hAnsi="Comic Sans MS"/>
          <w:color w:val="000000" w:themeColor="text1"/>
          <w:sz w:val="36"/>
          <w:szCs w:val="36"/>
        </w:rPr>
      </w:pPr>
      <w:r w:rsidRPr="00863142">
        <w:rPr>
          <w:rFonts w:ascii="Comic Sans MS" w:hAnsi="Comic Sans MS"/>
          <w:color w:val="000000" w:themeColor="text1"/>
          <w:sz w:val="36"/>
          <w:szCs w:val="36"/>
        </w:rPr>
        <w:t xml:space="preserve">Now </w:t>
      </w:r>
      <w:r w:rsidRPr="00863142">
        <w:rPr>
          <w:rFonts w:ascii="Comic Sans MS" w:hAnsi="Comic Sans MS"/>
          <w:b/>
          <w:bCs/>
          <w:color w:val="000000" w:themeColor="text1"/>
          <w:sz w:val="36"/>
          <w:szCs w:val="36"/>
        </w:rPr>
        <w:t>copy each sentence</w:t>
      </w:r>
      <w:r w:rsidRPr="00863142">
        <w:rPr>
          <w:rFonts w:ascii="Comic Sans MS" w:hAnsi="Comic Sans MS"/>
          <w:color w:val="000000" w:themeColor="text1"/>
          <w:sz w:val="36"/>
          <w:szCs w:val="36"/>
        </w:rPr>
        <w:t xml:space="preserve"> carefully into your book. With a ruler, underline our key words – </w:t>
      </w:r>
      <w:r w:rsidRPr="00863142">
        <w:rPr>
          <w:rFonts w:ascii="Comic Sans MS" w:hAnsi="Comic Sans MS"/>
          <w:b/>
          <w:bCs/>
          <w:i/>
          <w:iCs/>
          <w:color w:val="000000" w:themeColor="text1"/>
          <w:sz w:val="36"/>
          <w:szCs w:val="36"/>
        </w:rPr>
        <w:t xml:space="preserve">oh, people, </w:t>
      </w:r>
      <w:proofErr w:type="gramStart"/>
      <w:r w:rsidRPr="00863142">
        <w:rPr>
          <w:rFonts w:ascii="Comic Sans MS" w:hAnsi="Comic Sans MS"/>
          <w:b/>
          <w:bCs/>
          <w:i/>
          <w:iCs/>
          <w:color w:val="000000" w:themeColor="text1"/>
          <w:sz w:val="36"/>
          <w:szCs w:val="36"/>
        </w:rPr>
        <w:t>their</w:t>
      </w:r>
      <w:proofErr w:type="gramEnd"/>
      <w:r w:rsidRPr="00863142">
        <w:rPr>
          <w:rFonts w:ascii="Comic Sans MS" w:hAnsi="Comic Sans MS"/>
          <w:b/>
          <w:bCs/>
          <w:i/>
          <w:iCs/>
          <w:color w:val="000000" w:themeColor="text1"/>
          <w:sz w:val="36"/>
          <w:szCs w:val="36"/>
        </w:rPr>
        <w:t>.</w:t>
      </w:r>
    </w:p>
    <w:p w14:paraId="48E7ADED" w14:textId="77777777" w:rsidR="00C179C2" w:rsidRPr="007F109F" w:rsidRDefault="00C179C2" w:rsidP="00C179C2">
      <w:pPr>
        <w:pStyle w:val="NormalWeb"/>
        <w:rPr>
          <w:rFonts w:ascii="Chalkboard" w:hAnsi="Chalkboard"/>
          <w:sz w:val="36"/>
          <w:szCs w:val="36"/>
        </w:rPr>
      </w:pPr>
    </w:p>
    <w:p w14:paraId="7432BE22" w14:textId="7B28EE70" w:rsidR="00044F9D" w:rsidRPr="00576637" w:rsidRDefault="00C861E4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3750B7">
        <w:rPr>
          <w:rFonts w:ascii="Comic Sans MS" w:hAnsi="Comic Sans MS"/>
          <w:color w:val="FF2F92"/>
          <w:sz w:val="40"/>
          <w:szCs w:val="40"/>
        </w:rPr>
        <w:t xml:space="preserve"> again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21606E">
        <w:rPr>
          <w:rFonts w:ascii="Comic Sans MS" w:hAnsi="Comic Sans MS"/>
          <w:color w:val="FF2F92"/>
          <w:sz w:val="40"/>
          <w:szCs w:val="40"/>
        </w:rPr>
        <w:t>Chips</w:t>
      </w:r>
      <w:r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B48"/>
    <w:multiLevelType w:val="hybridMultilevel"/>
    <w:tmpl w:val="3E6642C8"/>
    <w:lvl w:ilvl="0" w:tplc="90BA9D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3644"/>
    <w:multiLevelType w:val="hybridMultilevel"/>
    <w:tmpl w:val="E2F8C72C"/>
    <w:lvl w:ilvl="0" w:tplc="2C900958">
      <w:start w:val="1"/>
      <w:numFmt w:val="lowerLetter"/>
      <w:lvlText w:val="%1."/>
      <w:lvlJc w:val="left"/>
      <w:pPr>
        <w:ind w:left="1080" w:hanging="720"/>
      </w:pPr>
      <w:rPr>
        <w:rFonts w:ascii="SassoonPrimaryInfant" w:hAnsi="SassoonPrimaryInfan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A5E91"/>
    <w:rsid w:val="0021606E"/>
    <w:rsid w:val="00236729"/>
    <w:rsid w:val="002633F9"/>
    <w:rsid w:val="00273183"/>
    <w:rsid w:val="002A2224"/>
    <w:rsid w:val="00302BD5"/>
    <w:rsid w:val="003750B7"/>
    <w:rsid w:val="003E5CAA"/>
    <w:rsid w:val="004432AD"/>
    <w:rsid w:val="00455F35"/>
    <w:rsid w:val="004C1A5E"/>
    <w:rsid w:val="004E615A"/>
    <w:rsid w:val="004F0F45"/>
    <w:rsid w:val="00542F7E"/>
    <w:rsid w:val="005475F7"/>
    <w:rsid w:val="00551E10"/>
    <w:rsid w:val="00576637"/>
    <w:rsid w:val="006D3DBB"/>
    <w:rsid w:val="00704668"/>
    <w:rsid w:val="00710381"/>
    <w:rsid w:val="0072623E"/>
    <w:rsid w:val="007443AC"/>
    <w:rsid w:val="00761D27"/>
    <w:rsid w:val="00795779"/>
    <w:rsid w:val="007F109F"/>
    <w:rsid w:val="007F6C8F"/>
    <w:rsid w:val="00863142"/>
    <w:rsid w:val="008B28A4"/>
    <w:rsid w:val="00A56CD9"/>
    <w:rsid w:val="00AE71A0"/>
    <w:rsid w:val="00B04CFB"/>
    <w:rsid w:val="00B93E63"/>
    <w:rsid w:val="00BA1744"/>
    <w:rsid w:val="00BC3FC7"/>
    <w:rsid w:val="00C179C2"/>
    <w:rsid w:val="00C861E4"/>
    <w:rsid w:val="00C86650"/>
    <w:rsid w:val="00D50308"/>
    <w:rsid w:val="00D7664D"/>
    <w:rsid w:val="00DD41F6"/>
    <w:rsid w:val="00E453B5"/>
    <w:rsid w:val="00EF3BE9"/>
    <w:rsid w:val="00F3047D"/>
    <w:rsid w:val="00FB1B1E"/>
    <w:rsid w:val="00FD1748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5/train-your-brain-ph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phonicsplay.co.uk/resources/phase/4/interactive-story-boo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2021-02-19T23:11:00Z</dcterms:created>
  <dcterms:modified xsi:type="dcterms:W3CDTF">2021-02-20T21:25:00Z</dcterms:modified>
</cp:coreProperties>
</file>