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906530" w:rsidRDefault="0090653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1A589C">
        <w:rPr>
          <w:rFonts w:ascii="Comic Sans MS" w:hAnsi="Comic Sans MS"/>
          <w:b/>
          <w:u w:val="single"/>
        </w:rPr>
        <w:t xml:space="preserve"> Emeralds</w:t>
      </w:r>
    </w:p>
    <w:p w:rsidR="00906530" w:rsidRDefault="00906530" w:rsidP="002A7117">
      <w:pPr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781C23">
        <w:rPr>
          <w:rFonts w:ascii="Comic Sans MS" w:hAnsi="Comic Sans MS"/>
          <w:b/>
        </w:rPr>
        <w:t>HOMOPHONES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="00781C23">
        <w:rPr>
          <w:rFonts w:ascii="Comic Sans MS" w:hAnsi="Comic Sans MS"/>
          <w:b/>
        </w:rPr>
        <w:t>Week commencing: 1.3</w:t>
      </w:r>
      <w:r w:rsidR="0008543D">
        <w:rPr>
          <w:rFonts w:ascii="Comic Sans MS" w:hAnsi="Comic Sans MS"/>
          <w:b/>
        </w:rPr>
        <w:t>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695"/>
        <w:gridCol w:w="2127"/>
        <w:gridCol w:w="2554"/>
        <w:gridCol w:w="1276"/>
        <w:gridCol w:w="2696"/>
        <w:gridCol w:w="1288"/>
      </w:tblGrid>
      <w:tr w:rsidR="00906530" w:rsidTr="004A5C8E">
        <w:trPr>
          <w:trHeight w:val="233"/>
        </w:trPr>
        <w:tc>
          <w:tcPr>
            <w:tcW w:w="280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127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27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69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288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781C23" w:rsidTr="004A5C8E">
        <w:trPr>
          <w:trHeight w:val="454"/>
        </w:trPr>
        <w:tc>
          <w:tcPr>
            <w:tcW w:w="2805" w:type="dxa"/>
          </w:tcPr>
          <w:p w:rsidR="00781C23" w:rsidRPr="00781C23" w:rsidRDefault="00781C23" w:rsidP="00781C2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</w:rPr>
            </w:pPr>
            <w:r w:rsidRPr="00781C23">
              <w:rPr>
                <w:rFonts w:ascii="Comic Sans MS" w:hAnsi="Comic Sans MS" w:cs="Arial"/>
              </w:rPr>
              <w:t>rain</w:t>
            </w:r>
          </w:p>
        </w:tc>
        <w:tc>
          <w:tcPr>
            <w:tcW w:w="2695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</w:tr>
      <w:tr w:rsidR="00781C23" w:rsidTr="004A5C8E">
        <w:trPr>
          <w:trHeight w:val="492"/>
        </w:trPr>
        <w:tc>
          <w:tcPr>
            <w:tcW w:w="2805" w:type="dxa"/>
          </w:tcPr>
          <w:p w:rsidR="00781C23" w:rsidRPr="00781C23" w:rsidRDefault="00781C23" w:rsidP="00781C2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</w:rPr>
            </w:pPr>
            <w:r w:rsidRPr="00781C23">
              <w:rPr>
                <w:rFonts w:ascii="Comic Sans MS" w:hAnsi="Comic Sans MS" w:cs="Arial"/>
              </w:rPr>
              <w:t>rein</w:t>
            </w:r>
          </w:p>
        </w:tc>
        <w:tc>
          <w:tcPr>
            <w:tcW w:w="2695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</w:tr>
      <w:tr w:rsidR="00781C23" w:rsidTr="004A5C8E">
        <w:trPr>
          <w:trHeight w:val="454"/>
        </w:trPr>
        <w:tc>
          <w:tcPr>
            <w:tcW w:w="2805" w:type="dxa"/>
          </w:tcPr>
          <w:p w:rsidR="00781C23" w:rsidRPr="00781C23" w:rsidRDefault="00781C23" w:rsidP="00781C2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</w:rPr>
            </w:pPr>
            <w:r w:rsidRPr="00781C23">
              <w:rPr>
                <w:rFonts w:ascii="Comic Sans MS" w:hAnsi="Comic Sans MS" w:cs="Arial"/>
              </w:rPr>
              <w:t>reign</w:t>
            </w:r>
          </w:p>
        </w:tc>
        <w:tc>
          <w:tcPr>
            <w:tcW w:w="2695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</w:tr>
      <w:tr w:rsidR="00781C23" w:rsidTr="004A5C8E">
        <w:trPr>
          <w:trHeight w:val="454"/>
        </w:trPr>
        <w:tc>
          <w:tcPr>
            <w:tcW w:w="2805" w:type="dxa"/>
          </w:tcPr>
          <w:p w:rsidR="00781C23" w:rsidRPr="00781C23" w:rsidRDefault="00781C23" w:rsidP="00781C2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</w:rPr>
            </w:pPr>
            <w:r w:rsidRPr="00781C23">
              <w:rPr>
                <w:rFonts w:ascii="Comic Sans MS" w:hAnsi="Comic Sans MS" w:cs="Arial"/>
              </w:rPr>
              <w:t>seen</w:t>
            </w:r>
          </w:p>
        </w:tc>
        <w:tc>
          <w:tcPr>
            <w:tcW w:w="2695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</w:tr>
      <w:tr w:rsidR="00781C23" w:rsidTr="004A5C8E">
        <w:trPr>
          <w:trHeight w:val="492"/>
        </w:trPr>
        <w:tc>
          <w:tcPr>
            <w:tcW w:w="2805" w:type="dxa"/>
          </w:tcPr>
          <w:p w:rsidR="00781C23" w:rsidRPr="00781C23" w:rsidRDefault="00781C23" w:rsidP="00781C2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</w:rPr>
            </w:pPr>
            <w:r w:rsidRPr="00781C23">
              <w:rPr>
                <w:rFonts w:ascii="Comic Sans MS" w:hAnsi="Comic Sans MS" w:cs="Arial"/>
              </w:rPr>
              <w:t>scene</w:t>
            </w:r>
          </w:p>
        </w:tc>
        <w:tc>
          <w:tcPr>
            <w:tcW w:w="2695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</w:tr>
      <w:tr w:rsidR="00781C23" w:rsidTr="004A5C8E">
        <w:trPr>
          <w:trHeight w:val="454"/>
        </w:trPr>
        <w:tc>
          <w:tcPr>
            <w:tcW w:w="2805" w:type="dxa"/>
          </w:tcPr>
          <w:p w:rsidR="00781C23" w:rsidRPr="00781C23" w:rsidRDefault="00781C23" w:rsidP="00781C2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</w:rPr>
            </w:pPr>
            <w:r w:rsidRPr="00781C23">
              <w:rPr>
                <w:rFonts w:ascii="Comic Sans MS" w:hAnsi="Comic Sans MS" w:cs="Arial"/>
              </w:rPr>
              <w:t>accept</w:t>
            </w:r>
          </w:p>
        </w:tc>
        <w:tc>
          <w:tcPr>
            <w:tcW w:w="2695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</w:tr>
      <w:tr w:rsidR="00781C23" w:rsidTr="004A5C8E">
        <w:trPr>
          <w:trHeight w:val="492"/>
        </w:trPr>
        <w:tc>
          <w:tcPr>
            <w:tcW w:w="2805" w:type="dxa"/>
          </w:tcPr>
          <w:p w:rsidR="00781C23" w:rsidRPr="00781C23" w:rsidRDefault="00781C23" w:rsidP="00781C2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</w:rPr>
            </w:pPr>
            <w:r w:rsidRPr="00781C23">
              <w:rPr>
                <w:rFonts w:ascii="Comic Sans MS" w:hAnsi="Comic Sans MS" w:cs="Arial"/>
              </w:rPr>
              <w:t>except</w:t>
            </w:r>
          </w:p>
        </w:tc>
        <w:tc>
          <w:tcPr>
            <w:tcW w:w="2695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</w:tr>
      <w:tr w:rsidR="00781C23" w:rsidTr="004A5C8E">
        <w:trPr>
          <w:trHeight w:val="454"/>
        </w:trPr>
        <w:tc>
          <w:tcPr>
            <w:tcW w:w="2805" w:type="dxa"/>
          </w:tcPr>
          <w:p w:rsidR="00781C23" w:rsidRPr="00781C23" w:rsidRDefault="00781C23" w:rsidP="00781C2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</w:rPr>
            </w:pPr>
            <w:r w:rsidRPr="00781C23">
              <w:rPr>
                <w:rFonts w:ascii="Comic Sans MS" w:hAnsi="Comic Sans MS" w:cs="Arial"/>
              </w:rPr>
              <w:t>affect</w:t>
            </w:r>
          </w:p>
        </w:tc>
        <w:tc>
          <w:tcPr>
            <w:tcW w:w="2695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</w:tr>
      <w:tr w:rsidR="00781C23" w:rsidTr="004A5C8E">
        <w:trPr>
          <w:trHeight w:val="454"/>
        </w:trPr>
        <w:tc>
          <w:tcPr>
            <w:tcW w:w="2805" w:type="dxa"/>
          </w:tcPr>
          <w:p w:rsidR="00781C23" w:rsidRPr="00781C23" w:rsidRDefault="00781C23" w:rsidP="00781C2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</w:rPr>
            </w:pPr>
            <w:r w:rsidRPr="00781C23">
              <w:rPr>
                <w:rFonts w:ascii="Comic Sans MS" w:hAnsi="Comic Sans MS" w:cs="Arial"/>
              </w:rPr>
              <w:t>effect</w:t>
            </w:r>
          </w:p>
        </w:tc>
        <w:tc>
          <w:tcPr>
            <w:tcW w:w="2695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</w:tr>
      <w:tr w:rsidR="00781C23" w:rsidTr="004A5C8E">
        <w:trPr>
          <w:trHeight w:val="492"/>
        </w:trPr>
        <w:tc>
          <w:tcPr>
            <w:tcW w:w="2805" w:type="dxa"/>
          </w:tcPr>
          <w:p w:rsidR="00781C23" w:rsidRPr="00781C23" w:rsidRDefault="00781C23" w:rsidP="00781C2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</w:rPr>
            </w:pPr>
            <w:r w:rsidRPr="00781C23">
              <w:rPr>
                <w:rFonts w:ascii="Comic Sans MS" w:hAnsi="Comic Sans MS" w:cs="Arial"/>
              </w:rPr>
              <w:t>ball</w:t>
            </w:r>
          </w:p>
        </w:tc>
        <w:tc>
          <w:tcPr>
            <w:tcW w:w="2695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</w:tr>
      <w:tr w:rsidR="00781C23" w:rsidTr="004A5C8E">
        <w:trPr>
          <w:trHeight w:val="492"/>
        </w:trPr>
        <w:tc>
          <w:tcPr>
            <w:tcW w:w="2805" w:type="dxa"/>
          </w:tcPr>
          <w:p w:rsidR="00781C23" w:rsidRPr="00781C23" w:rsidRDefault="00781C23" w:rsidP="00781C2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</w:rPr>
            </w:pPr>
            <w:r w:rsidRPr="00781C23">
              <w:rPr>
                <w:rFonts w:ascii="Comic Sans MS" w:hAnsi="Comic Sans MS" w:cs="Arial"/>
              </w:rPr>
              <w:t>bawl</w:t>
            </w:r>
            <w:bookmarkStart w:id="0" w:name="_GoBack"/>
            <w:bookmarkEnd w:id="0"/>
          </w:p>
        </w:tc>
        <w:tc>
          <w:tcPr>
            <w:tcW w:w="2695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</w:tr>
      <w:tr w:rsidR="00781C23" w:rsidTr="004A5C8E">
        <w:trPr>
          <w:trHeight w:val="492"/>
        </w:trPr>
        <w:tc>
          <w:tcPr>
            <w:tcW w:w="2805" w:type="dxa"/>
          </w:tcPr>
          <w:p w:rsidR="00781C23" w:rsidRPr="00781C23" w:rsidRDefault="00781C23" w:rsidP="00781C23">
            <w:pPr>
              <w:pStyle w:val="ListParagraph"/>
              <w:numPr>
                <w:ilvl w:val="0"/>
                <w:numId w:val="22"/>
              </w:numPr>
              <w:tabs>
                <w:tab w:val="left" w:pos="5250"/>
              </w:tabs>
              <w:rPr>
                <w:rFonts w:ascii="Comic Sans MS" w:hAnsi="Comic Sans MS" w:cs="Arial"/>
              </w:rPr>
            </w:pPr>
            <w:r w:rsidRPr="00781C23">
              <w:rPr>
                <w:rFonts w:ascii="Comic Sans MS" w:hAnsi="Comic Sans MS" w:cs="Arial"/>
              </w:rPr>
              <w:t>berry</w:t>
            </w:r>
          </w:p>
        </w:tc>
        <w:tc>
          <w:tcPr>
            <w:tcW w:w="2695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</w:tr>
      <w:tr w:rsidR="00781C23" w:rsidTr="009B1C14">
        <w:trPr>
          <w:trHeight w:val="492"/>
        </w:trPr>
        <w:tc>
          <w:tcPr>
            <w:tcW w:w="2805" w:type="dxa"/>
          </w:tcPr>
          <w:p w:rsidR="00781C23" w:rsidRPr="00781C23" w:rsidRDefault="00781C23" w:rsidP="00781C23">
            <w:pPr>
              <w:pStyle w:val="ListParagraph"/>
              <w:numPr>
                <w:ilvl w:val="0"/>
                <w:numId w:val="22"/>
              </w:numPr>
              <w:tabs>
                <w:tab w:val="left" w:pos="5250"/>
              </w:tabs>
              <w:rPr>
                <w:rFonts w:ascii="Comic Sans MS" w:hAnsi="Comic Sans MS" w:cs="Arial"/>
              </w:rPr>
            </w:pPr>
            <w:r w:rsidRPr="00781C23">
              <w:rPr>
                <w:rFonts w:ascii="Comic Sans MS" w:hAnsi="Comic Sans MS" w:cs="Arial"/>
              </w:rPr>
              <w:t>bury</w:t>
            </w:r>
          </w:p>
        </w:tc>
        <w:tc>
          <w:tcPr>
            <w:tcW w:w="2695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</w:tr>
      <w:tr w:rsidR="00781C23" w:rsidTr="006402B6">
        <w:trPr>
          <w:trHeight w:val="492"/>
        </w:trPr>
        <w:tc>
          <w:tcPr>
            <w:tcW w:w="2805" w:type="dxa"/>
          </w:tcPr>
          <w:p w:rsidR="00781C23" w:rsidRPr="00781C23" w:rsidRDefault="00781C23" w:rsidP="00781C23">
            <w:pPr>
              <w:pStyle w:val="ListParagraph"/>
              <w:numPr>
                <w:ilvl w:val="0"/>
                <w:numId w:val="22"/>
              </w:numPr>
              <w:tabs>
                <w:tab w:val="left" w:pos="5250"/>
              </w:tabs>
              <w:rPr>
                <w:rFonts w:ascii="Comic Sans MS" w:hAnsi="Comic Sans MS"/>
                <w:b/>
                <w:color w:val="FF0000"/>
              </w:rPr>
            </w:pPr>
            <w:r w:rsidRPr="00781C23">
              <w:rPr>
                <w:rFonts w:ascii="Comic Sans MS" w:hAnsi="Comic Sans MS"/>
                <w:b/>
                <w:color w:val="FF0000"/>
              </w:rPr>
              <w:t>strange</w:t>
            </w:r>
          </w:p>
        </w:tc>
        <w:tc>
          <w:tcPr>
            <w:tcW w:w="2695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</w:tr>
      <w:tr w:rsidR="00781C23" w:rsidTr="006402B6">
        <w:trPr>
          <w:trHeight w:val="492"/>
        </w:trPr>
        <w:tc>
          <w:tcPr>
            <w:tcW w:w="2805" w:type="dxa"/>
          </w:tcPr>
          <w:p w:rsidR="00781C23" w:rsidRPr="00781C23" w:rsidRDefault="00781C23" w:rsidP="00781C23">
            <w:pPr>
              <w:pStyle w:val="ListParagraph"/>
              <w:numPr>
                <w:ilvl w:val="0"/>
                <w:numId w:val="22"/>
              </w:numPr>
              <w:tabs>
                <w:tab w:val="left" w:pos="5250"/>
              </w:tabs>
              <w:rPr>
                <w:rFonts w:ascii="Comic Sans MS" w:hAnsi="Comic Sans MS"/>
                <w:b/>
                <w:color w:val="FF0000"/>
              </w:rPr>
            </w:pPr>
            <w:r w:rsidRPr="00781C23">
              <w:rPr>
                <w:rFonts w:ascii="Comic Sans MS" w:hAnsi="Comic Sans MS"/>
                <w:b/>
                <w:color w:val="FF0000"/>
              </w:rPr>
              <w:t>strength</w:t>
            </w:r>
          </w:p>
        </w:tc>
        <w:tc>
          <w:tcPr>
            <w:tcW w:w="2695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781C23" w:rsidRPr="00906530" w:rsidRDefault="00781C23" w:rsidP="00781C23">
            <w:pPr>
              <w:rPr>
                <w:rFonts w:ascii="Comic Sans MS" w:hAnsi="Comic Sans MS"/>
                <w:b/>
              </w:rPr>
            </w:pPr>
          </w:p>
        </w:tc>
      </w:tr>
    </w:tbl>
    <w:p w:rsidR="00524804" w:rsidRDefault="00524804" w:rsidP="002A7117">
      <w:pPr>
        <w:rPr>
          <w:rFonts w:ascii="Comic Sans MS" w:hAnsi="Comic Sans MS"/>
          <w:b/>
          <w:sz w:val="36"/>
          <w:szCs w:val="36"/>
          <w:u w:val="single"/>
        </w:rPr>
      </w:pPr>
    </w:p>
    <w:p w:rsidR="000C7C49" w:rsidRPr="00524804" w:rsidRDefault="00524804" w:rsidP="00524804">
      <w:pPr>
        <w:tabs>
          <w:tab w:val="left" w:pos="1033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ab/>
      </w:r>
    </w:p>
    <w:sectPr w:rsidR="000C7C49" w:rsidRPr="00524804" w:rsidSect="00906530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1D"/>
    <w:multiLevelType w:val="hybridMultilevel"/>
    <w:tmpl w:val="CCF6A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FE0"/>
    <w:multiLevelType w:val="hybridMultilevel"/>
    <w:tmpl w:val="1084E1D6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7DBF"/>
    <w:multiLevelType w:val="hybridMultilevel"/>
    <w:tmpl w:val="CFA2F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6DE8"/>
    <w:multiLevelType w:val="hybridMultilevel"/>
    <w:tmpl w:val="3A1CB96E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644B"/>
    <w:multiLevelType w:val="hybridMultilevel"/>
    <w:tmpl w:val="A58EE1CE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0C2A"/>
    <w:multiLevelType w:val="hybridMultilevel"/>
    <w:tmpl w:val="CE4CD0BC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5D88"/>
    <w:multiLevelType w:val="hybridMultilevel"/>
    <w:tmpl w:val="0F827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9388E"/>
    <w:multiLevelType w:val="hybridMultilevel"/>
    <w:tmpl w:val="CCF2F3BA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91EDE"/>
    <w:multiLevelType w:val="hybridMultilevel"/>
    <w:tmpl w:val="A978C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86852"/>
    <w:multiLevelType w:val="hybridMultilevel"/>
    <w:tmpl w:val="D4683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A5FE3"/>
    <w:multiLevelType w:val="hybridMultilevel"/>
    <w:tmpl w:val="ABFEA318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E7A7D"/>
    <w:multiLevelType w:val="hybridMultilevel"/>
    <w:tmpl w:val="E5E88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F5DFD"/>
    <w:multiLevelType w:val="hybridMultilevel"/>
    <w:tmpl w:val="1624B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23F2"/>
    <w:multiLevelType w:val="hybridMultilevel"/>
    <w:tmpl w:val="75141CAA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D3C9F"/>
    <w:multiLevelType w:val="hybridMultilevel"/>
    <w:tmpl w:val="B71C5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4ED0"/>
    <w:multiLevelType w:val="hybridMultilevel"/>
    <w:tmpl w:val="7DB4E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35B1F"/>
    <w:multiLevelType w:val="hybridMultilevel"/>
    <w:tmpl w:val="11C864A2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F14677"/>
    <w:multiLevelType w:val="hybridMultilevel"/>
    <w:tmpl w:val="B40CC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C47CC"/>
    <w:multiLevelType w:val="hybridMultilevel"/>
    <w:tmpl w:val="472E1BCC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F65C8"/>
    <w:multiLevelType w:val="hybridMultilevel"/>
    <w:tmpl w:val="E6F62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850EB"/>
    <w:multiLevelType w:val="hybridMultilevel"/>
    <w:tmpl w:val="3C643B1C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A1615"/>
    <w:multiLevelType w:val="hybridMultilevel"/>
    <w:tmpl w:val="C3948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0"/>
  </w:num>
  <w:num w:numId="5">
    <w:abstractNumId w:val="15"/>
  </w:num>
  <w:num w:numId="6">
    <w:abstractNumId w:val="5"/>
  </w:num>
  <w:num w:numId="7">
    <w:abstractNumId w:val="17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19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  <w:num w:numId="19">
    <w:abstractNumId w:val="2"/>
  </w:num>
  <w:num w:numId="20">
    <w:abstractNumId w:val="1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8543D"/>
    <w:rsid w:val="000B4CA4"/>
    <w:rsid w:val="000C7C49"/>
    <w:rsid w:val="000D1C37"/>
    <w:rsid w:val="00180654"/>
    <w:rsid w:val="00180702"/>
    <w:rsid w:val="001A2872"/>
    <w:rsid w:val="001A589C"/>
    <w:rsid w:val="00291839"/>
    <w:rsid w:val="002A7117"/>
    <w:rsid w:val="00340E99"/>
    <w:rsid w:val="004A5C8E"/>
    <w:rsid w:val="00524804"/>
    <w:rsid w:val="005A7D84"/>
    <w:rsid w:val="00707A89"/>
    <w:rsid w:val="00781C23"/>
    <w:rsid w:val="00906530"/>
    <w:rsid w:val="00933460"/>
    <w:rsid w:val="0099256E"/>
    <w:rsid w:val="009D3549"/>
    <w:rsid w:val="00B0706F"/>
    <w:rsid w:val="00B3065B"/>
    <w:rsid w:val="00B50D85"/>
    <w:rsid w:val="00BF00B0"/>
    <w:rsid w:val="00D04EC4"/>
    <w:rsid w:val="00E0113E"/>
    <w:rsid w:val="00E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9EC0"/>
  <w15:docId w15:val="{823877FA-52BB-4A68-B8E4-8F69AEE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89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Miss Rooney</cp:lastModifiedBy>
  <cp:revision>2</cp:revision>
  <cp:lastPrinted>2019-05-13T07:27:00Z</cp:lastPrinted>
  <dcterms:created xsi:type="dcterms:W3CDTF">2021-02-28T14:17:00Z</dcterms:created>
  <dcterms:modified xsi:type="dcterms:W3CDTF">2021-02-28T14:17:00Z</dcterms:modified>
</cp:coreProperties>
</file>