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DB6625" w:rsidP="00DB6625">
      <w:pPr>
        <w:jc w:val="center"/>
        <w:rPr>
          <w:rFonts w:ascii="Comic Sans MS" w:hAnsi="Comic Sans MS"/>
          <w:b/>
          <w:sz w:val="24"/>
          <w:szCs w:val="24"/>
        </w:rPr>
      </w:pPr>
      <w:r w:rsidRPr="00DB6625">
        <w:rPr>
          <w:rFonts w:ascii="Comic Sans MS" w:hAnsi="Comic Sans MS"/>
          <w:b/>
          <w:sz w:val="24"/>
          <w:szCs w:val="24"/>
        </w:rPr>
        <w:t>Religious Buildings in Oldham</w:t>
      </w:r>
    </w:p>
    <w:p w:rsidR="00DB6625" w:rsidRPr="00DB6625" w:rsidRDefault="00DB6625" w:rsidP="00DB6625">
      <w:pPr>
        <w:jc w:val="center"/>
        <w:rPr>
          <w:rFonts w:ascii="Comic Sans MS" w:hAnsi="Comic Sans MS"/>
          <w:b/>
          <w:sz w:val="24"/>
          <w:szCs w:val="24"/>
        </w:rPr>
      </w:pPr>
    </w:p>
    <w:p w:rsidR="00DB6625" w:rsidRDefault="00DB6625"/>
    <w:p w:rsidR="00DB6625" w:rsidRDefault="00DB6625"/>
    <w:p w:rsidR="00DB6625" w:rsidRDefault="00DB6625">
      <w:r>
        <w:t xml:space="preserve">      </w:t>
      </w:r>
      <w:r>
        <w:rPr>
          <w:noProof/>
          <w:lang w:eastAsia="en-GB"/>
        </w:rPr>
        <w:drawing>
          <wp:inline distT="0" distB="0" distL="0" distR="0">
            <wp:extent cx="2730500" cy="2049831"/>
            <wp:effectExtent l="0" t="0" r="0" b="7620"/>
            <wp:docPr id="4" name="Picture 4" descr="Oldham Parish Church, Oldham, Lancashire | Peak district national park,  Lancashire, Country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ham Parish Church, Oldham, Lancashire | Peak district national park,  Lancashire, Country chu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90" cy="20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782A2946" wp14:editId="047E5B11">
            <wp:extent cx="2590800" cy="1942140"/>
            <wp:effectExtent l="0" t="0" r="0" b="1270"/>
            <wp:docPr id="2" name="Picture 2" descr="Welcome to our new website. – Oldham Central Masj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our new website. – Oldham Central Masj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29" cy="19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25" w:rsidRPr="00DB6625" w:rsidRDefault="00DB66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Pr="00DB6625">
        <w:rPr>
          <w:rFonts w:ascii="Comic Sans MS" w:hAnsi="Comic Sans MS"/>
        </w:rPr>
        <w:t>Oldham Parish Church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Oldham Central Mosque</w:t>
      </w:r>
    </w:p>
    <w:p w:rsidR="00DB6625" w:rsidRDefault="00DB6625"/>
    <w:p w:rsidR="00DB6625" w:rsidRDefault="00DB6625"/>
    <w:p w:rsidR="00DB6625" w:rsidRDefault="00DB6625"/>
    <w:p w:rsidR="00DB6625" w:rsidRDefault="00DB6625">
      <w:r>
        <w:rPr>
          <w:noProof/>
          <w:lang w:eastAsia="en-GB"/>
        </w:rPr>
        <w:drawing>
          <wp:inline distT="0" distB="0" distL="0" distR="0" wp14:anchorId="18F40A94" wp14:editId="654688B6">
            <wp:extent cx="3127898" cy="2006577"/>
            <wp:effectExtent l="0" t="0" r="0" b="0"/>
            <wp:docPr id="3" name="Picture 3" descr="Shri Swaminarayan Mandir, Oldham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i Swaminarayan Mandir, Oldham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35" cy="20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25" w:rsidRPr="00572FF0" w:rsidRDefault="00572FF0">
      <w:pPr>
        <w:rPr>
          <w:rFonts w:ascii="Comic Sans MS" w:hAnsi="Comic Sans MS"/>
        </w:rPr>
      </w:pPr>
      <w:r>
        <w:t xml:space="preserve">         </w:t>
      </w:r>
      <w:r w:rsidRPr="00572FF0">
        <w:rPr>
          <w:rFonts w:ascii="Comic Sans MS" w:hAnsi="Comic Sans MS"/>
        </w:rPr>
        <w:t>Shri Swaminarayan Mandir, Oldham</w:t>
      </w:r>
    </w:p>
    <w:sectPr w:rsidR="00DB6625" w:rsidRPr="00572FF0" w:rsidSect="00DB6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25"/>
    <w:rsid w:val="00572FF0"/>
    <w:rsid w:val="00871271"/>
    <w:rsid w:val="00D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C15E"/>
  <w15:chartTrackingRefBased/>
  <w15:docId w15:val="{EDE80C4B-9108-481F-842A-E4F64F99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2021-03-03T19:46:00Z</dcterms:created>
  <dcterms:modified xsi:type="dcterms:W3CDTF">2021-03-03T19:59:00Z</dcterms:modified>
</cp:coreProperties>
</file>