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F61" w:rsidRPr="00FC5DE9" w:rsidRDefault="005E6BE8">
      <w:pPr>
        <w:rPr>
          <w:rFonts w:ascii="Comic Sans MS" w:hAnsi="Comic Sans MS"/>
          <w:sz w:val="24"/>
        </w:rPr>
      </w:pPr>
      <w:r>
        <w:rPr>
          <w:noProof/>
          <w:lang w:eastAsia="en-GB"/>
        </w:rPr>
        <w:drawing>
          <wp:anchor distT="0" distB="0" distL="114300" distR="114300" simplePos="0" relativeHeight="251662336" behindDoc="0" locked="0" layoutInCell="1" allowOverlap="1" wp14:anchorId="49B05A83" wp14:editId="0D8D269D">
            <wp:simplePos x="0" y="0"/>
            <wp:positionH relativeFrom="column">
              <wp:posOffset>617220</wp:posOffset>
            </wp:positionH>
            <wp:positionV relativeFrom="paragraph">
              <wp:posOffset>5303520</wp:posOffset>
            </wp:positionV>
            <wp:extent cx="5463540" cy="2910840"/>
            <wp:effectExtent l="0" t="0" r="3810" b="3810"/>
            <wp:wrapNone/>
            <wp:docPr id="2" name="Picture 2" descr="Kids School Cartoon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School Cartoon - ClipArt B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540"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DEE" w:rsidRPr="00FC5DE9">
        <w:rPr>
          <w:rFonts w:ascii="Comic Sans MS" w:hAnsi="Comic Sans MS"/>
          <w:noProof/>
          <w:sz w:val="24"/>
          <w:lang w:eastAsia="en-GB"/>
        </w:rPr>
        <mc:AlternateContent>
          <mc:Choice Requires="wps">
            <w:drawing>
              <wp:anchor distT="0" distB="0" distL="114300" distR="114300" simplePos="0" relativeHeight="251659264" behindDoc="0" locked="0" layoutInCell="1" allowOverlap="1" wp14:anchorId="0DF51D28" wp14:editId="0F6C2E59">
                <wp:simplePos x="0" y="0"/>
                <wp:positionH relativeFrom="margin">
                  <wp:align>left</wp:align>
                </wp:positionH>
                <wp:positionV relativeFrom="paragraph">
                  <wp:posOffset>472440</wp:posOffset>
                </wp:positionV>
                <wp:extent cx="6753225" cy="42824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6753225" cy="4282440"/>
                        </a:xfrm>
                        <a:prstGeom prst="rect">
                          <a:avLst/>
                        </a:prstGeom>
                        <a:noFill/>
                        <a:ln>
                          <a:noFill/>
                        </a:ln>
                        <a:effectLst/>
                      </wps:spPr>
                      <wps:txbx>
                        <w:txbxContent>
                          <w:p w:rsidR="00F02F61" w:rsidRPr="007174AF" w:rsidRDefault="00F02F61" w:rsidP="002A30A0">
                            <w:pPr>
                              <w:spacing w:after="0" w:line="240" w:lineRule="auto"/>
                              <w:jc w:val="cente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74AF">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2</w:t>
                            </w:r>
                          </w:p>
                          <w:p w:rsidR="00F02F61" w:rsidRDefault="00F02F61" w:rsidP="002A30A0">
                            <w:pPr>
                              <w:spacing w:after="0" w:line="240" w:lineRule="auto"/>
                              <w:jc w:val="cente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74AF">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Information for Parents</w:t>
                            </w:r>
                          </w:p>
                          <w:p w:rsidR="00220DEE" w:rsidRDefault="005E6BE8" w:rsidP="002A30A0">
                            <w:pPr>
                              <w:spacing w:after="0" w:line="240" w:lineRule="auto"/>
                              <w:jc w:val="cente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w:t>
                            </w:r>
                            <w:r w:rsidR="00104F21">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A90F8E">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w:t>
                            </w:r>
                            <w:r w:rsidR="00104F21">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p>
                          <w:p w:rsidR="005E6BE8" w:rsidRPr="007174AF" w:rsidRDefault="005E6BE8" w:rsidP="002A30A0">
                            <w:pPr>
                              <w:spacing w:after="0" w:line="240" w:lineRule="auto"/>
                              <w:jc w:val="cente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51D28" id="_x0000_t202" coordsize="21600,21600" o:spt="202" path="m,l,21600r21600,l21600,xe">
                <v:stroke joinstyle="miter"/>
                <v:path gradientshapeok="t" o:connecttype="rect"/>
              </v:shapetype>
              <v:shape id="Text Box 1" o:spid="_x0000_s1026" type="#_x0000_t202" style="position:absolute;margin-left:0;margin-top:37.2pt;width:531.75pt;height:33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" filled="f" stroked="f">
                <v:textbox>
                  <w:txbxContent>
                    <w:p w:rsidR="00F02F61" w:rsidRPr="007174AF" w:rsidRDefault="00F02F61" w:rsidP="002A30A0">
                      <w:pPr>
                        <w:spacing w:after="0" w:line="240" w:lineRule="auto"/>
                        <w:jc w:val="cente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74AF">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Year 2</w:t>
                      </w:r>
                    </w:p>
                    <w:p w:rsidR="00F02F61" w:rsidRDefault="00F02F61" w:rsidP="002A30A0">
                      <w:pPr>
                        <w:spacing w:after="0" w:line="240" w:lineRule="auto"/>
                        <w:jc w:val="cente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74AF">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Information for Parents</w:t>
                      </w:r>
                    </w:p>
                    <w:p w:rsidR="00220DEE" w:rsidRDefault="005E6BE8" w:rsidP="002A30A0">
                      <w:pPr>
                        <w:spacing w:after="0" w:line="240" w:lineRule="auto"/>
                        <w:jc w:val="cente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w:t>
                      </w:r>
                      <w:r w:rsidR="00104F21">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w:t>
                      </w:r>
                      <w:r w:rsidR="00A90F8E">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w:t>
                      </w:r>
                      <w:r w:rsidR="00104F21">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p>
                    <w:p w:rsidR="005E6BE8" w:rsidRPr="007174AF" w:rsidRDefault="005E6BE8" w:rsidP="002A30A0">
                      <w:pPr>
                        <w:spacing w:after="0" w:line="240" w:lineRule="auto"/>
                        <w:jc w:val="center"/>
                        <w:rPr>
                          <w:rFonts w:ascii="Comic Sans MS" w:hAnsi="Comic Sans MS"/>
                          <w:b/>
                          <w:sz w:val="120"/>
                          <w:szCs w:val="12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w10:wrap anchorx="margin"/>
              </v:shape>
            </w:pict>
          </mc:Fallback>
        </mc:AlternateContent>
      </w:r>
      <w:r w:rsidR="002A30A0" w:rsidRPr="00FC5DE9">
        <w:rPr>
          <w:rFonts w:ascii="Comic Sans MS" w:hAnsi="Comic Sans MS"/>
          <w:noProof/>
          <w:sz w:val="24"/>
          <w:lang w:eastAsia="en-GB"/>
        </w:rPr>
        <mc:AlternateContent>
          <mc:Choice Requires="wps">
            <w:drawing>
              <wp:anchor distT="0" distB="0" distL="114300" distR="114300" simplePos="0" relativeHeight="251661312" behindDoc="1" locked="0" layoutInCell="1" allowOverlap="1" wp14:anchorId="443AC341" wp14:editId="1D6173ED">
                <wp:simplePos x="0" y="0"/>
                <wp:positionH relativeFrom="column">
                  <wp:posOffset>-28575</wp:posOffset>
                </wp:positionH>
                <wp:positionV relativeFrom="paragraph">
                  <wp:posOffset>-104775</wp:posOffset>
                </wp:positionV>
                <wp:extent cx="6753225" cy="9810750"/>
                <wp:effectExtent l="19050" t="19050" r="47625" b="381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9810750"/>
                        </a:xfrm>
                        <a:prstGeom prst="rect">
                          <a:avLst/>
                        </a:prstGeom>
                        <a:noFill/>
                        <a:ln w="57150">
                          <a:solidFill>
                            <a:schemeClr val="accent4">
                              <a:lumMod val="60000"/>
                              <a:lumOff val="40000"/>
                            </a:schemeClr>
                          </a:solidFill>
                          <a:miter lim="800000"/>
                          <a:headEnd/>
                          <a:tailEnd/>
                        </a:ln>
                      </wps:spPr>
                      <wps:txbx>
                        <w:txbxContent>
                          <w:p w:rsidR="00F02F61" w:rsidRDefault="00F02F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AC341" id="Text Box 2" o:spid="_x0000_s1027" type="#_x0000_t202" style="position:absolute;margin-left:-2.25pt;margin-top:-8.25pt;width:531.75pt;height:7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" filled="f" strokecolor="#b2a1c7 [1943]" strokeweight="4.5pt">
                <v:textbox>
                  <w:txbxContent>
                    <w:p w:rsidR="00F02F61" w:rsidRDefault="00F02F61"/>
                  </w:txbxContent>
                </v:textbox>
              </v:shape>
            </w:pict>
          </mc:Fallback>
        </mc:AlternateContent>
      </w:r>
      <w:r w:rsidR="00F02F61" w:rsidRPr="00FC5DE9">
        <w:rPr>
          <w:rFonts w:ascii="Comic Sans MS" w:hAnsi="Comic Sans MS"/>
          <w:sz w:val="24"/>
        </w:rPr>
        <w:br w:type="page"/>
      </w:r>
    </w:p>
    <w:p w:rsidR="0037399D" w:rsidRDefault="0037399D" w:rsidP="00A469C5">
      <w:pPr>
        <w:rPr>
          <w:rFonts w:ascii="Comic Sans MS" w:hAnsi="Comic Sans MS"/>
          <w:b/>
          <w:sz w:val="24"/>
          <w:u w:val="single"/>
        </w:rPr>
      </w:pPr>
      <w:r>
        <w:rPr>
          <w:rFonts w:ascii="Comic Sans MS" w:hAnsi="Comic Sans MS"/>
          <w:b/>
          <w:sz w:val="24"/>
          <w:u w:val="single"/>
        </w:rPr>
        <w:lastRenderedPageBreak/>
        <w:t>WELCOME TO YEAR 2</w:t>
      </w:r>
      <w:r w:rsidR="00220DEE">
        <w:rPr>
          <w:rFonts w:ascii="Comic Sans MS" w:hAnsi="Comic Sans MS"/>
          <w:b/>
          <w:sz w:val="24"/>
          <w:u w:val="single"/>
        </w:rPr>
        <w:t xml:space="preserve"> </w:t>
      </w:r>
      <w:r w:rsidR="00220DEE" w:rsidRPr="00220DEE">
        <w:rPr>
          <w:rFonts w:ascii="Comic Sans MS" w:hAnsi="Comic Sans MS"/>
          <w:b/>
          <w:sz w:val="24"/>
          <w:u w:val="single"/>
        </w:rPr>
        <w:sym w:font="Wingdings" w:char="F04A"/>
      </w:r>
      <w:r w:rsidR="00220DEE">
        <w:rPr>
          <w:rFonts w:ascii="Comic Sans MS" w:hAnsi="Comic Sans MS"/>
          <w:b/>
          <w:sz w:val="24"/>
          <w:u w:val="single"/>
        </w:rPr>
        <w:t xml:space="preserve"> </w:t>
      </w:r>
      <w:r w:rsidR="00220DEE" w:rsidRPr="00220DEE">
        <w:rPr>
          <w:rFonts w:ascii="Comic Sans MS" w:hAnsi="Comic Sans MS"/>
          <w:b/>
          <w:sz w:val="24"/>
          <w:u w:val="single"/>
        </w:rPr>
        <w:sym w:font="Wingdings" w:char="F04A"/>
      </w:r>
    </w:p>
    <w:p w:rsidR="0037399D" w:rsidRPr="0037399D" w:rsidRDefault="0037399D" w:rsidP="00A469C5">
      <w:pPr>
        <w:rPr>
          <w:rFonts w:ascii="Comic Sans MS" w:hAnsi="Comic Sans MS"/>
          <w:sz w:val="24"/>
        </w:rPr>
      </w:pPr>
      <w:r>
        <w:rPr>
          <w:rFonts w:ascii="Comic Sans MS" w:hAnsi="Comic Sans MS"/>
          <w:sz w:val="24"/>
        </w:rPr>
        <w:t xml:space="preserve">We look forward to the year ahead and sharing your child’s learning journey with you. </w:t>
      </w:r>
      <w:r w:rsidRPr="0037399D">
        <w:rPr>
          <w:rFonts w:ascii="Comic Sans MS" w:hAnsi="Comic Sans MS"/>
          <w:sz w:val="24"/>
        </w:rPr>
        <w:t xml:space="preserve">We hope you find this information useful. </w:t>
      </w:r>
      <w:r>
        <w:rPr>
          <w:rFonts w:ascii="Comic Sans MS" w:hAnsi="Comic Sans MS"/>
          <w:sz w:val="24"/>
        </w:rPr>
        <w:t>There is always a lot of information at the start of a new class, so please keep this booklet safe so that you can refer back to it when necessary.</w:t>
      </w:r>
    </w:p>
    <w:p w:rsidR="002A30A0" w:rsidRPr="00FC5DE9" w:rsidRDefault="002A30A0" w:rsidP="00A469C5">
      <w:pPr>
        <w:rPr>
          <w:rFonts w:ascii="Comic Sans MS" w:hAnsi="Comic Sans MS"/>
          <w:b/>
          <w:sz w:val="24"/>
          <w:u w:val="single"/>
        </w:rPr>
      </w:pPr>
      <w:r w:rsidRPr="00FC5DE9">
        <w:rPr>
          <w:rFonts w:ascii="Comic Sans MS" w:hAnsi="Comic Sans MS"/>
          <w:b/>
          <w:sz w:val="24"/>
          <w:u w:val="single"/>
        </w:rPr>
        <w:t>Teachers</w:t>
      </w:r>
    </w:p>
    <w:p w:rsidR="002A30A0" w:rsidRPr="00FC5DE9" w:rsidRDefault="002A30A0" w:rsidP="002A30A0">
      <w:pPr>
        <w:pStyle w:val="ListParagraph"/>
        <w:numPr>
          <w:ilvl w:val="0"/>
          <w:numId w:val="9"/>
        </w:numPr>
        <w:rPr>
          <w:rFonts w:ascii="Comic Sans MS" w:hAnsi="Comic Sans MS"/>
          <w:sz w:val="24"/>
        </w:rPr>
      </w:pPr>
      <w:r w:rsidRPr="00FC5DE9">
        <w:rPr>
          <w:rFonts w:ascii="Comic Sans MS" w:hAnsi="Comic Sans MS"/>
          <w:sz w:val="24"/>
        </w:rPr>
        <w:t xml:space="preserve">Teacher - Mrs </w:t>
      </w:r>
      <w:r w:rsidR="00A33BA6">
        <w:rPr>
          <w:rFonts w:ascii="Comic Sans MS" w:hAnsi="Comic Sans MS"/>
          <w:sz w:val="24"/>
        </w:rPr>
        <w:t>K</w:t>
      </w:r>
      <w:r w:rsidR="000720D7">
        <w:rPr>
          <w:rFonts w:ascii="Comic Sans MS" w:hAnsi="Comic Sans MS"/>
          <w:sz w:val="24"/>
        </w:rPr>
        <w:t xml:space="preserve">. </w:t>
      </w:r>
      <w:r w:rsidR="00A33BA6">
        <w:rPr>
          <w:rFonts w:ascii="Comic Sans MS" w:hAnsi="Comic Sans MS"/>
          <w:sz w:val="24"/>
        </w:rPr>
        <w:t>Littlewood</w:t>
      </w:r>
    </w:p>
    <w:p w:rsidR="002A30A0" w:rsidRDefault="002A30A0" w:rsidP="002A30A0">
      <w:pPr>
        <w:pStyle w:val="ListParagraph"/>
        <w:numPr>
          <w:ilvl w:val="0"/>
          <w:numId w:val="9"/>
        </w:numPr>
        <w:rPr>
          <w:rFonts w:ascii="Comic Sans MS" w:hAnsi="Comic Sans MS"/>
          <w:sz w:val="24"/>
        </w:rPr>
      </w:pPr>
      <w:r w:rsidRPr="00FC5DE9">
        <w:rPr>
          <w:rFonts w:ascii="Comic Sans MS" w:hAnsi="Comic Sans MS"/>
          <w:sz w:val="24"/>
        </w:rPr>
        <w:t>T</w:t>
      </w:r>
      <w:r w:rsidR="005E6BE8">
        <w:rPr>
          <w:rFonts w:ascii="Comic Sans MS" w:hAnsi="Comic Sans MS"/>
          <w:sz w:val="24"/>
        </w:rPr>
        <w:t>eaching Assistant - Mrs C</w:t>
      </w:r>
      <w:r w:rsidR="000720D7">
        <w:rPr>
          <w:rFonts w:ascii="Comic Sans MS" w:hAnsi="Comic Sans MS"/>
          <w:sz w:val="24"/>
        </w:rPr>
        <w:t xml:space="preserve">. </w:t>
      </w:r>
      <w:r w:rsidR="005E6BE8">
        <w:rPr>
          <w:rFonts w:ascii="Comic Sans MS" w:hAnsi="Comic Sans MS"/>
          <w:sz w:val="24"/>
        </w:rPr>
        <w:t>Harding</w:t>
      </w:r>
    </w:p>
    <w:p w:rsidR="000720D7" w:rsidRPr="00FC5DE9" w:rsidRDefault="000720D7" w:rsidP="002A30A0">
      <w:pPr>
        <w:pStyle w:val="ListParagraph"/>
        <w:numPr>
          <w:ilvl w:val="0"/>
          <w:numId w:val="9"/>
        </w:numPr>
        <w:rPr>
          <w:rFonts w:ascii="Comic Sans MS" w:hAnsi="Comic Sans MS"/>
          <w:sz w:val="24"/>
        </w:rPr>
      </w:pPr>
      <w:r>
        <w:rPr>
          <w:rFonts w:ascii="Comic Sans MS" w:hAnsi="Comic Sans MS"/>
          <w:sz w:val="24"/>
        </w:rPr>
        <w:t xml:space="preserve">PPA Cover – Mrs </w:t>
      </w:r>
      <w:proofErr w:type="spellStart"/>
      <w:proofErr w:type="gramStart"/>
      <w:r>
        <w:rPr>
          <w:rFonts w:ascii="Comic Sans MS" w:hAnsi="Comic Sans MS"/>
          <w:sz w:val="24"/>
        </w:rPr>
        <w:t>A.Crossley</w:t>
      </w:r>
      <w:proofErr w:type="spellEnd"/>
      <w:proofErr w:type="gramEnd"/>
    </w:p>
    <w:p w:rsidR="007C335E" w:rsidRPr="007C335E" w:rsidRDefault="002A30A0" w:rsidP="007C335E">
      <w:pPr>
        <w:pStyle w:val="ListParagraph"/>
        <w:numPr>
          <w:ilvl w:val="0"/>
          <w:numId w:val="9"/>
        </w:numPr>
        <w:rPr>
          <w:rFonts w:ascii="Comic Sans MS" w:hAnsi="Comic Sans MS"/>
          <w:sz w:val="24"/>
        </w:rPr>
      </w:pPr>
      <w:r w:rsidRPr="00C92667">
        <w:rPr>
          <w:rFonts w:ascii="Comic Sans MS" w:hAnsi="Comic Sans MS"/>
          <w:sz w:val="24"/>
        </w:rPr>
        <w:t xml:space="preserve">Midday Supervisor – Mrs </w:t>
      </w:r>
      <w:r w:rsidR="00023EAC">
        <w:rPr>
          <w:rFonts w:ascii="Comic Sans MS" w:hAnsi="Comic Sans MS"/>
          <w:sz w:val="24"/>
        </w:rPr>
        <w:t>N</w:t>
      </w:r>
      <w:r w:rsidR="000720D7">
        <w:rPr>
          <w:rFonts w:ascii="Comic Sans MS" w:hAnsi="Comic Sans MS"/>
          <w:sz w:val="24"/>
        </w:rPr>
        <w:t>.</w:t>
      </w:r>
      <w:r w:rsidR="00023EAC">
        <w:rPr>
          <w:rFonts w:ascii="Comic Sans MS" w:hAnsi="Comic Sans MS"/>
          <w:sz w:val="24"/>
        </w:rPr>
        <w:t xml:space="preserve"> Mills</w:t>
      </w:r>
    </w:p>
    <w:p w:rsidR="007C335E" w:rsidRDefault="007C335E">
      <w:pPr>
        <w:rPr>
          <w:rFonts w:ascii="Comic Sans MS" w:hAnsi="Comic Sans MS"/>
          <w:b/>
          <w:sz w:val="24"/>
          <w:u w:val="single"/>
        </w:rPr>
      </w:pPr>
      <w:r w:rsidRPr="007C335E">
        <w:rPr>
          <w:rFonts w:ascii="Comic Sans MS" w:hAnsi="Comic Sans MS"/>
          <w:b/>
          <w:noProof/>
          <w:sz w:val="24"/>
          <w:u w:val="single"/>
          <w:lang w:eastAsia="en-GB"/>
        </w:rPr>
        <w:drawing>
          <wp:anchor distT="0" distB="0" distL="114300" distR="114300" simplePos="0" relativeHeight="251663360" behindDoc="0" locked="0" layoutInCell="1" allowOverlap="1" wp14:anchorId="18EE2162" wp14:editId="02837357">
            <wp:simplePos x="0" y="0"/>
            <wp:positionH relativeFrom="column">
              <wp:posOffset>2004060</wp:posOffset>
            </wp:positionH>
            <wp:positionV relativeFrom="paragraph">
              <wp:posOffset>205105</wp:posOffset>
            </wp:positionV>
            <wp:extent cx="1790700" cy="1653540"/>
            <wp:effectExtent l="0" t="0" r="0" b="3810"/>
            <wp:wrapNone/>
            <wp:docPr id="3" name="Picture 3" descr="free-clip-art-children-reading-books[1].jpg — Carson City Public Library-  Mich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clip-art-children-reading-books[1].jpg — Carson City Public Library-  Michig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1653540"/>
                    </a:xfrm>
                    <a:prstGeom prst="rect">
                      <a:avLst/>
                    </a:prstGeom>
                    <a:noFill/>
                    <a:ln>
                      <a:noFill/>
                    </a:ln>
                  </pic:spPr>
                </pic:pic>
              </a:graphicData>
            </a:graphic>
            <wp14:sizeRelH relativeFrom="margin">
              <wp14:pctWidth>0</wp14:pctWidth>
            </wp14:sizeRelH>
          </wp:anchor>
        </w:drawing>
      </w:r>
      <w:r w:rsidR="00A76C73">
        <w:rPr>
          <w:rFonts w:ascii="Comic Sans MS" w:hAnsi="Comic Sans MS"/>
          <w:b/>
          <w:sz w:val="24"/>
          <w:u w:val="single"/>
        </w:rPr>
        <w:t xml:space="preserve"> </w:t>
      </w:r>
      <w:r w:rsidR="00F02F61" w:rsidRPr="00FC5DE9">
        <w:rPr>
          <w:rFonts w:ascii="Comic Sans MS" w:hAnsi="Comic Sans MS"/>
          <w:b/>
          <w:sz w:val="24"/>
          <w:u w:val="single"/>
        </w:rPr>
        <w:t>Reading Books</w:t>
      </w:r>
      <w:r>
        <w:rPr>
          <w:rFonts w:ascii="Comic Sans MS" w:hAnsi="Comic Sans MS"/>
          <w:b/>
          <w:sz w:val="24"/>
          <w:u w:val="single"/>
        </w:rPr>
        <w:t xml:space="preserve"> </w:t>
      </w:r>
    </w:p>
    <w:p w:rsidR="007C335E" w:rsidRDefault="007C335E">
      <w:pPr>
        <w:rPr>
          <w:rFonts w:ascii="Comic Sans MS" w:hAnsi="Comic Sans MS"/>
          <w:b/>
          <w:sz w:val="24"/>
          <w:u w:val="single"/>
        </w:rPr>
      </w:pPr>
    </w:p>
    <w:p w:rsidR="007C335E" w:rsidRDefault="007C335E">
      <w:pPr>
        <w:rPr>
          <w:rFonts w:ascii="Comic Sans MS" w:hAnsi="Comic Sans MS"/>
          <w:b/>
          <w:sz w:val="24"/>
          <w:u w:val="single"/>
        </w:rPr>
      </w:pPr>
    </w:p>
    <w:p w:rsidR="00FB17B6" w:rsidRDefault="007C335E">
      <w:pPr>
        <w:rPr>
          <w:rFonts w:ascii="Comic Sans MS" w:hAnsi="Comic Sans MS"/>
          <w:b/>
          <w:sz w:val="24"/>
          <w:u w:val="single"/>
        </w:rPr>
      </w:pPr>
      <w:r>
        <w:rPr>
          <w:rFonts w:ascii="Comic Sans MS" w:hAnsi="Comic Sans MS"/>
          <w:b/>
          <w:sz w:val="24"/>
          <w:u w:val="single"/>
        </w:rPr>
        <w:t xml:space="preserve">    </w:t>
      </w:r>
    </w:p>
    <w:p w:rsidR="007C335E" w:rsidRPr="007C335E" w:rsidRDefault="007C335E" w:rsidP="007C335E">
      <w:pPr>
        <w:rPr>
          <w:rFonts w:ascii="Comic Sans MS" w:hAnsi="Comic Sans MS"/>
          <w:sz w:val="24"/>
        </w:rPr>
      </w:pPr>
    </w:p>
    <w:p w:rsidR="007C335E" w:rsidRDefault="007C335E" w:rsidP="007C335E">
      <w:pPr>
        <w:pStyle w:val="ListParagraph"/>
        <w:rPr>
          <w:rFonts w:ascii="Comic Sans MS" w:hAnsi="Comic Sans MS"/>
          <w:sz w:val="24"/>
        </w:rPr>
      </w:pPr>
    </w:p>
    <w:p w:rsidR="00D3509A" w:rsidRDefault="005E6BE8" w:rsidP="00D3509A">
      <w:pPr>
        <w:pStyle w:val="ListParagraph"/>
        <w:numPr>
          <w:ilvl w:val="0"/>
          <w:numId w:val="17"/>
        </w:numPr>
        <w:rPr>
          <w:rFonts w:ascii="Comic Sans MS" w:hAnsi="Comic Sans MS"/>
          <w:sz w:val="24"/>
        </w:rPr>
      </w:pPr>
      <w:r>
        <w:rPr>
          <w:rFonts w:ascii="Comic Sans MS" w:hAnsi="Comic Sans MS"/>
          <w:sz w:val="24"/>
        </w:rPr>
        <w:t>W</w:t>
      </w:r>
      <w:r w:rsidR="00D3509A">
        <w:rPr>
          <w:rFonts w:ascii="Comic Sans MS" w:hAnsi="Comic Sans MS"/>
          <w:sz w:val="24"/>
        </w:rPr>
        <w:t xml:space="preserve">e will hear children read in school </w:t>
      </w:r>
      <w:r>
        <w:rPr>
          <w:rFonts w:ascii="Comic Sans MS" w:hAnsi="Comic Sans MS"/>
          <w:sz w:val="24"/>
        </w:rPr>
        <w:t xml:space="preserve">at least </w:t>
      </w:r>
      <w:r w:rsidR="00D3509A">
        <w:rPr>
          <w:rFonts w:ascii="Comic Sans MS" w:hAnsi="Comic Sans MS"/>
          <w:sz w:val="24"/>
        </w:rPr>
        <w:t xml:space="preserve">once a week. </w:t>
      </w:r>
      <w:r w:rsidR="003B5D5A">
        <w:rPr>
          <w:rFonts w:ascii="Comic Sans MS" w:hAnsi="Comic Sans MS"/>
          <w:sz w:val="24"/>
        </w:rPr>
        <w:t xml:space="preserve"> We also do a group guided read once a week.</w:t>
      </w:r>
      <w:r w:rsidR="00760562">
        <w:rPr>
          <w:rFonts w:ascii="Comic Sans MS" w:hAnsi="Comic Sans MS"/>
          <w:sz w:val="24"/>
        </w:rPr>
        <w:t xml:space="preserve"> </w:t>
      </w:r>
      <w:r w:rsidR="00D3509A">
        <w:rPr>
          <w:rFonts w:ascii="Comic Sans MS" w:hAnsi="Comic Sans MS"/>
          <w:sz w:val="24"/>
        </w:rPr>
        <w:t xml:space="preserve">Sometimes </w:t>
      </w:r>
      <w:r w:rsidR="003B5D5A">
        <w:rPr>
          <w:rFonts w:ascii="Comic Sans MS" w:hAnsi="Comic Sans MS"/>
          <w:sz w:val="24"/>
        </w:rPr>
        <w:t>children</w:t>
      </w:r>
      <w:r w:rsidR="00D3509A">
        <w:rPr>
          <w:rFonts w:ascii="Comic Sans MS" w:hAnsi="Comic Sans MS"/>
          <w:sz w:val="24"/>
        </w:rPr>
        <w:t xml:space="preserve"> will be heard more often, when staffing </w:t>
      </w:r>
      <w:r w:rsidR="00760562">
        <w:rPr>
          <w:rFonts w:ascii="Comic Sans MS" w:hAnsi="Comic Sans MS"/>
          <w:sz w:val="24"/>
        </w:rPr>
        <w:t xml:space="preserve">or parental help in school </w:t>
      </w:r>
      <w:r w:rsidR="00D3509A">
        <w:rPr>
          <w:rFonts w:ascii="Comic Sans MS" w:hAnsi="Comic Sans MS"/>
          <w:sz w:val="24"/>
        </w:rPr>
        <w:t xml:space="preserve">permits. </w:t>
      </w:r>
    </w:p>
    <w:p w:rsidR="00D3509A" w:rsidRPr="00D3509A" w:rsidRDefault="003B5D5A" w:rsidP="00D3509A">
      <w:pPr>
        <w:pStyle w:val="ListParagraph"/>
        <w:numPr>
          <w:ilvl w:val="0"/>
          <w:numId w:val="17"/>
        </w:numPr>
        <w:rPr>
          <w:rFonts w:ascii="Comic Sans MS" w:hAnsi="Comic Sans MS"/>
          <w:sz w:val="24"/>
        </w:rPr>
      </w:pPr>
      <w:r>
        <w:rPr>
          <w:rFonts w:ascii="Comic Sans MS" w:hAnsi="Comic Sans MS"/>
          <w:sz w:val="24"/>
        </w:rPr>
        <w:t>Children will receive two books at a time and when they are ready to change their books they can put them in the ‘Book change box’.  We endeavour to change them that day but if we are unable to</w:t>
      </w:r>
      <w:r w:rsidR="007C335E">
        <w:rPr>
          <w:rFonts w:ascii="Comic Sans MS" w:hAnsi="Comic Sans MS"/>
          <w:sz w:val="24"/>
        </w:rPr>
        <w:t>, we encourage you to</w:t>
      </w:r>
      <w:r w:rsidR="00D3509A">
        <w:rPr>
          <w:rFonts w:ascii="Comic Sans MS" w:hAnsi="Comic Sans MS"/>
          <w:sz w:val="24"/>
        </w:rPr>
        <w:t xml:space="preserve"> read books from home, </w:t>
      </w:r>
      <w:r w:rsidR="00760562">
        <w:rPr>
          <w:rFonts w:ascii="Comic Sans MS" w:hAnsi="Comic Sans MS"/>
          <w:sz w:val="24"/>
        </w:rPr>
        <w:t xml:space="preserve">or the library, </w:t>
      </w:r>
      <w:r w:rsidR="007C335E">
        <w:rPr>
          <w:rFonts w:ascii="Comic Sans MS" w:hAnsi="Comic Sans MS"/>
          <w:sz w:val="24"/>
        </w:rPr>
        <w:t>or</w:t>
      </w:r>
      <w:r w:rsidR="00D3509A">
        <w:rPr>
          <w:rFonts w:ascii="Comic Sans MS" w:hAnsi="Comic Sans MS"/>
          <w:sz w:val="24"/>
        </w:rPr>
        <w:t xml:space="preserve"> from the Oxford Owl website, making a note </w:t>
      </w:r>
      <w:r w:rsidR="007C335E">
        <w:rPr>
          <w:rFonts w:ascii="Comic Sans MS" w:hAnsi="Comic Sans MS"/>
          <w:sz w:val="24"/>
        </w:rPr>
        <w:t>of them in your child’s</w:t>
      </w:r>
      <w:r w:rsidR="00D3509A">
        <w:rPr>
          <w:rFonts w:ascii="Comic Sans MS" w:hAnsi="Comic Sans MS"/>
          <w:sz w:val="24"/>
        </w:rPr>
        <w:t xml:space="preserve"> reading journal. </w:t>
      </w:r>
    </w:p>
    <w:p w:rsidR="0037399D" w:rsidRDefault="0037399D" w:rsidP="00B978BD">
      <w:pPr>
        <w:pStyle w:val="ListParagraph"/>
        <w:numPr>
          <w:ilvl w:val="0"/>
          <w:numId w:val="1"/>
        </w:numPr>
        <w:rPr>
          <w:rFonts w:ascii="Comic Sans MS" w:hAnsi="Comic Sans MS"/>
          <w:sz w:val="24"/>
        </w:rPr>
      </w:pPr>
      <w:r>
        <w:rPr>
          <w:rFonts w:ascii="Comic Sans MS" w:hAnsi="Comic Sans MS"/>
          <w:sz w:val="24"/>
        </w:rPr>
        <w:t xml:space="preserve">The reading </w:t>
      </w:r>
      <w:r w:rsidRPr="007C335E">
        <w:rPr>
          <w:rFonts w:ascii="Comic Sans MS" w:hAnsi="Comic Sans MS"/>
          <w:b/>
          <w:sz w:val="24"/>
        </w:rPr>
        <w:t xml:space="preserve">book ‘bookmark’ </w:t>
      </w:r>
      <w:r w:rsidR="00EB0EA5" w:rsidRPr="007C335E">
        <w:rPr>
          <w:rFonts w:ascii="Comic Sans MS" w:hAnsi="Comic Sans MS"/>
          <w:b/>
          <w:sz w:val="24"/>
        </w:rPr>
        <w:t>challenge</w:t>
      </w:r>
      <w:r w:rsidR="00EB0EA5">
        <w:rPr>
          <w:rFonts w:ascii="Comic Sans MS" w:hAnsi="Comic Sans MS"/>
          <w:sz w:val="24"/>
        </w:rPr>
        <w:t xml:space="preserve"> operates throughout the school. Please endeavour to re</w:t>
      </w:r>
      <w:r w:rsidR="00023EAC">
        <w:rPr>
          <w:rFonts w:ascii="Comic Sans MS" w:hAnsi="Comic Sans MS"/>
          <w:sz w:val="24"/>
        </w:rPr>
        <w:t>ad every night with your child, supplementing school books with your own books from home. Reading regularly</w:t>
      </w:r>
      <w:r w:rsidR="00EB0EA5">
        <w:rPr>
          <w:rFonts w:ascii="Comic Sans MS" w:hAnsi="Comic Sans MS"/>
          <w:sz w:val="24"/>
        </w:rPr>
        <w:t xml:space="preserve"> really do</w:t>
      </w:r>
      <w:r w:rsidR="00023EAC">
        <w:rPr>
          <w:rFonts w:ascii="Comic Sans MS" w:hAnsi="Comic Sans MS"/>
          <w:sz w:val="24"/>
        </w:rPr>
        <w:t>es make the world of difference to your child’s learning.</w:t>
      </w:r>
      <w:r w:rsidR="00EB0EA5">
        <w:rPr>
          <w:rFonts w:ascii="Comic Sans MS" w:hAnsi="Comic Sans MS"/>
          <w:sz w:val="24"/>
        </w:rPr>
        <w:t xml:space="preserve"> (See explanation of the reward system in the front of the reading </w:t>
      </w:r>
      <w:r w:rsidR="007C335E">
        <w:rPr>
          <w:rFonts w:ascii="Comic Sans MS" w:hAnsi="Comic Sans MS"/>
          <w:sz w:val="24"/>
        </w:rPr>
        <w:t>journal</w:t>
      </w:r>
      <w:r w:rsidR="00EB0EA5">
        <w:rPr>
          <w:rFonts w:ascii="Comic Sans MS" w:hAnsi="Comic Sans MS"/>
          <w:sz w:val="24"/>
        </w:rPr>
        <w:t>)</w:t>
      </w:r>
    </w:p>
    <w:p w:rsidR="00B746AB" w:rsidRDefault="00B746AB" w:rsidP="00B978BD">
      <w:pPr>
        <w:pStyle w:val="ListParagraph"/>
        <w:numPr>
          <w:ilvl w:val="0"/>
          <w:numId w:val="1"/>
        </w:numPr>
        <w:rPr>
          <w:rFonts w:ascii="Comic Sans MS" w:hAnsi="Comic Sans MS"/>
          <w:sz w:val="24"/>
        </w:rPr>
      </w:pPr>
      <w:r>
        <w:rPr>
          <w:rFonts w:ascii="Comic Sans MS" w:hAnsi="Comic Sans MS"/>
          <w:sz w:val="24"/>
        </w:rPr>
        <w:t>See ‘</w:t>
      </w:r>
      <w:r w:rsidRPr="00D3509A">
        <w:rPr>
          <w:rFonts w:ascii="Comic Sans MS" w:hAnsi="Comic Sans MS"/>
          <w:b/>
          <w:sz w:val="24"/>
        </w:rPr>
        <w:t>Infants Reading at Buckstones’</w:t>
      </w:r>
      <w:r>
        <w:rPr>
          <w:rFonts w:ascii="Comic Sans MS" w:hAnsi="Comic Sans MS"/>
          <w:sz w:val="24"/>
        </w:rPr>
        <w:t xml:space="preserve"> leaflet for more ways to help your child.</w:t>
      </w:r>
    </w:p>
    <w:p w:rsidR="003F0961" w:rsidRPr="00944DA5" w:rsidRDefault="003F0961" w:rsidP="00B978BD">
      <w:pPr>
        <w:pStyle w:val="ListParagraph"/>
        <w:numPr>
          <w:ilvl w:val="0"/>
          <w:numId w:val="1"/>
        </w:numPr>
        <w:rPr>
          <w:rFonts w:ascii="Comic Sans MS" w:hAnsi="Comic Sans MS"/>
          <w:sz w:val="24"/>
        </w:rPr>
      </w:pPr>
      <w:r w:rsidRPr="00944DA5">
        <w:rPr>
          <w:rFonts w:ascii="Comic Sans MS" w:hAnsi="Comic Sans MS"/>
          <w:sz w:val="24"/>
        </w:rPr>
        <w:t xml:space="preserve">See also the sheet entitled </w:t>
      </w:r>
      <w:r w:rsidR="00944DA5" w:rsidRPr="00944DA5">
        <w:rPr>
          <w:rFonts w:ascii="Comic Sans MS" w:hAnsi="Comic Sans MS"/>
          <w:sz w:val="24"/>
        </w:rPr>
        <w:t>‘</w:t>
      </w:r>
      <w:r w:rsidR="00944DA5" w:rsidRPr="00D3509A">
        <w:rPr>
          <w:rFonts w:ascii="Comic Sans MS" w:hAnsi="Comic Sans MS"/>
          <w:b/>
          <w:sz w:val="24"/>
        </w:rPr>
        <w:t>Can you tell us?</w:t>
      </w:r>
      <w:r w:rsidR="00944DA5" w:rsidRPr="00944DA5">
        <w:rPr>
          <w:rFonts w:ascii="Comic Sans MS" w:hAnsi="Comic Sans MS"/>
          <w:sz w:val="24"/>
        </w:rPr>
        <w:t>’</w:t>
      </w:r>
      <w:r w:rsidR="00944DA5">
        <w:rPr>
          <w:rFonts w:ascii="Comic Sans MS" w:hAnsi="Comic Sans MS"/>
          <w:sz w:val="24"/>
        </w:rPr>
        <w:t xml:space="preserve"> This can be used as an aide memoire for when you read with your child at home.</w:t>
      </w:r>
    </w:p>
    <w:p w:rsidR="00EF79F9" w:rsidRDefault="00EF79F9" w:rsidP="00EF79F9">
      <w:pPr>
        <w:rPr>
          <w:rFonts w:ascii="Comic Sans MS" w:hAnsi="Comic Sans MS"/>
          <w:b/>
          <w:sz w:val="24"/>
          <w:u w:val="single"/>
        </w:rPr>
      </w:pPr>
      <w:r w:rsidRPr="00EF79F9">
        <w:rPr>
          <w:rFonts w:ascii="Comic Sans MS" w:hAnsi="Comic Sans MS"/>
          <w:b/>
          <w:sz w:val="24"/>
          <w:u w:val="single"/>
        </w:rPr>
        <w:t>Buckstones KS1 Reading Challenge</w:t>
      </w:r>
    </w:p>
    <w:p w:rsidR="00EF79F9" w:rsidRDefault="00EF79F9" w:rsidP="00EF79F9">
      <w:pPr>
        <w:rPr>
          <w:rFonts w:ascii="Comic Sans MS" w:hAnsi="Comic Sans MS"/>
          <w:sz w:val="24"/>
        </w:rPr>
      </w:pPr>
      <w:r w:rsidRPr="00EF79F9">
        <w:rPr>
          <w:rFonts w:ascii="Comic Sans MS" w:hAnsi="Comic Sans MS"/>
          <w:sz w:val="24"/>
        </w:rPr>
        <w:t>We</w:t>
      </w:r>
      <w:r>
        <w:rPr>
          <w:rFonts w:ascii="Comic Sans MS" w:hAnsi="Comic Sans MS"/>
          <w:sz w:val="24"/>
        </w:rPr>
        <w:t xml:space="preserve"> have an additi</w:t>
      </w:r>
      <w:r w:rsidR="00760562">
        <w:rPr>
          <w:rFonts w:ascii="Comic Sans MS" w:hAnsi="Comic Sans MS"/>
          <w:sz w:val="24"/>
        </w:rPr>
        <w:t>onal reading challenge</w:t>
      </w:r>
      <w:r>
        <w:rPr>
          <w:rFonts w:ascii="Comic Sans MS" w:hAnsi="Comic Sans MS"/>
          <w:sz w:val="24"/>
        </w:rPr>
        <w:t xml:space="preserve"> across the school. This is to promote a love of reading as well as being a bit of fun!</w:t>
      </w:r>
      <w:r w:rsidR="00D3509A">
        <w:rPr>
          <w:rFonts w:ascii="Comic Sans MS" w:hAnsi="Comic Sans MS"/>
          <w:sz w:val="24"/>
        </w:rPr>
        <w:t xml:space="preserve"> The reading challenge for Autumn is in the back of your child’s reading journal.</w:t>
      </w:r>
      <w:r w:rsidR="007C335E">
        <w:rPr>
          <w:rFonts w:ascii="Comic Sans MS" w:hAnsi="Comic Sans MS"/>
          <w:sz w:val="24"/>
        </w:rPr>
        <w:t xml:space="preserve"> We would love to see photos of any of the reading challenges.</w:t>
      </w:r>
    </w:p>
    <w:p w:rsidR="00EF79F9" w:rsidRDefault="00EF79F9" w:rsidP="00EF79F9">
      <w:pPr>
        <w:pStyle w:val="ListParagraph"/>
        <w:numPr>
          <w:ilvl w:val="0"/>
          <w:numId w:val="12"/>
        </w:numPr>
        <w:rPr>
          <w:rFonts w:ascii="Comic Sans MS" w:hAnsi="Comic Sans MS"/>
          <w:b/>
          <w:sz w:val="24"/>
        </w:rPr>
      </w:pPr>
      <w:r w:rsidRPr="00D3509A">
        <w:rPr>
          <w:rFonts w:ascii="Comic Sans MS" w:hAnsi="Comic Sans MS"/>
          <w:b/>
          <w:sz w:val="24"/>
        </w:rPr>
        <w:t>See the Key Stage 1 Autumn, Spring and Summer Reading Challenges.</w:t>
      </w:r>
    </w:p>
    <w:p w:rsidR="00D3509A" w:rsidRPr="00D3509A" w:rsidRDefault="00D3509A" w:rsidP="00D3509A">
      <w:pPr>
        <w:rPr>
          <w:rFonts w:ascii="Comic Sans MS" w:hAnsi="Comic Sans MS"/>
          <w:b/>
          <w:sz w:val="24"/>
        </w:rPr>
      </w:pPr>
    </w:p>
    <w:p w:rsidR="00BA2EAA" w:rsidRDefault="00BA2EAA" w:rsidP="00BA2EAA">
      <w:pPr>
        <w:rPr>
          <w:rFonts w:ascii="Comic Sans MS" w:hAnsi="Comic Sans MS"/>
          <w:b/>
          <w:sz w:val="24"/>
          <w:u w:val="single"/>
        </w:rPr>
      </w:pPr>
      <w:r w:rsidRPr="00BA2EAA">
        <w:rPr>
          <w:rFonts w:ascii="Comic Sans MS" w:hAnsi="Comic Sans MS"/>
          <w:b/>
          <w:sz w:val="24"/>
          <w:u w:val="single"/>
        </w:rPr>
        <w:t>Guided Reading</w:t>
      </w:r>
    </w:p>
    <w:p w:rsidR="00CD4B2F" w:rsidRPr="00BA2EAA" w:rsidRDefault="00321319" w:rsidP="00BA2EAA">
      <w:pPr>
        <w:pStyle w:val="ListParagraph"/>
        <w:numPr>
          <w:ilvl w:val="0"/>
          <w:numId w:val="12"/>
        </w:numPr>
        <w:rPr>
          <w:rFonts w:ascii="Comic Sans MS" w:hAnsi="Comic Sans MS"/>
          <w:sz w:val="24"/>
        </w:rPr>
      </w:pPr>
      <w:r>
        <w:rPr>
          <w:rFonts w:ascii="Comic Sans MS" w:hAnsi="Comic Sans MS"/>
          <w:sz w:val="24"/>
        </w:rPr>
        <w:t>W</w:t>
      </w:r>
      <w:r w:rsidR="007C335E">
        <w:rPr>
          <w:rFonts w:ascii="Comic Sans MS" w:hAnsi="Comic Sans MS"/>
          <w:sz w:val="24"/>
        </w:rPr>
        <w:t xml:space="preserve">hen the children are ready, </w:t>
      </w:r>
      <w:r w:rsidR="00BA2EAA">
        <w:rPr>
          <w:rFonts w:ascii="Comic Sans MS" w:hAnsi="Comic Sans MS"/>
          <w:sz w:val="24"/>
        </w:rPr>
        <w:t xml:space="preserve">Mrs </w:t>
      </w:r>
      <w:r w:rsidR="0010249B">
        <w:rPr>
          <w:rFonts w:ascii="Comic Sans MS" w:hAnsi="Comic Sans MS"/>
          <w:sz w:val="24"/>
        </w:rPr>
        <w:t>Littlewood</w:t>
      </w:r>
      <w:r w:rsidR="00104F21">
        <w:rPr>
          <w:rFonts w:ascii="Comic Sans MS" w:hAnsi="Comic Sans MS"/>
          <w:sz w:val="24"/>
        </w:rPr>
        <w:t xml:space="preserve"> and Mrs Harding </w:t>
      </w:r>
      <w:r w:rsidR="00BA2EAA">
        <w:rPr>
          <w:rFonts w:ascii="Comic Sans MS" w:hAnsi="Comic Sans MS"/>
          <w:sz w:val="24"/>
        </w:rPr>
        <w:t xml:space="preserve">will </w:t>
      </w:r>
      <w:r w:rsidR="00D3509A">
        <w:rPr>
          <w:rFonts w:ascii="Comic Sans MS" w:hAnsi="Comic Sans MS"/>
          <w:sz w:val="24"/>
        </w:rPr>
        <w:t xml:space="preserve">move from hearing individual readers to </w:t>
      </w:r>
      <w:r w:rsidR="00BA2EAA">
        <w:rPr>
          <w:rFonts w:ascii="Comic Sans MS" w:hAnsi="Comic Sans MS"/>
          <w:sz w:val="24"/>
        </w:rPr>
        <w:t>hear</w:t>
      </w:r>
      <w:r w:rsidR="00D3509A">
        <w:rPr>
          <w:rFonts w:ascii="Comic Sans MS" w:hAnsi="Comic Sans MS"/>
          <w:sz w:val="24"/>
        </w:rPr>
        <w:t>ing</w:t>
      </w:r>
      <w:r w:rsidR="00BA2EAA">
        <w:rPr>
          <w:rFonts w:ascii="Comic Sans MS" w:hAnsi="Comic Sans MS"/>
          <w:sz w:val="24"/>
        </w:rPr>
        <w:t xml:space="preserve"> the children read in guided reading sess</w:t>
      </w:r>
      <w:r w:rsidR="007C335E">
        <w:rPr>
          <w:rFonts w:ascii="Comic Sans MS" w:hAnsi="Comic Sans MS"/>
          <w:sz w:val="24"/>
        </w:rPr>
        <w:t xml:space="preserve">ions with groups of </w:t>
      </w:r>
      <w:r w:rsidR="0010249B">
        <w:rPr>
          <w:rFonts w:ascii="Comic Sans MS" w:hAnsi="Comic Sans MS"/>
          <w:sz w:val="24"/>
        </w:rPr>
        <w:t xml:space="preserve">up to </w:t>
      </w:r>
      <w:r w:rsidR="007C335E">
        <w:rPr>
          <w:rFonts w:ascii="Comic Sans MS" w:hAnsi="Comic Sans MS"/>
          <w:sz w:val="24"/>
        </w:rPr>
        <w:t>six</w:t>
      </w:r>
      <w:r w:rsidR="00BA2EAA">
        <w:rPr>
          <w:rFonts w:ascii="Comic Sans MS" w:hAnsi="Comic Sans MS"/>
          <w:sz w:val="24"/>
        </w:rPr>
        <w:t xml:space="preserve"> children. These </w:t>
      </w:r>
      <w:r w:rsidR="007C335E">
        <w:rPr>
          <w:rFonts w:ascii="Comic Sans MS" w:hAnsi="Comic Sans MS"/>
          <w:sz w:val="24"/>
        </w:rPr>
        <w:t xml:space="preserve">sessions </w:t>
      </w:r>
      <w:r w:rsidR="00BA2EAA">
        <w:rPr>
          <w:rFonts w:ascii="Comic Sans MS" w:hAnsi="Comic Sans MS"/>
          <w:sz w:val="24"/>
        </w:rPr>
        <w:t>will give the children an opportunity to read aloud from a shared text and ask and answer questions about what they have read.</w:t>
      </w:r>
    </w:p>
    <w:p w:rsidR="0037399D" w:rsidRPr="00FC5DE9" w:rsidRDefault="0037399D" w:rsidP="0037399D">
      <w:pPr>
        <w:rPr>
          <w:rFonts w:ascii="Comic Sans MS" w:hAnsi="Comic Sans MS"/>
          <w:b/>
          <w:sz w:val="24"/>
          <w:u w:val="single"/>
        </w:rPr>
      </w:pPr>
      <w:r w:rsidRPr="00FC5DE9">
        <w:rPr>
          <w:rFonts w:ascii="Comic Sans MS" w:hAnsi="Comic Sans MS"/>
          <w:b/>
          <w:sz w:val="24"/>
          <w:u w:val="single"/>
        </w:rPr>
        <w:t>Book bags</w:t>
      </w:r>
    </w:p>
    <w:p w:rsidR="0037399D" w:rsidRPr="00FC5DE9" w:rsidRDefault="0037399D" w:rsidP="0037399D">
      <w:pPr>
        <w:pStyle w:val="ListParagraph"/>
        <w:numPr>
          <w:ilvl w:val="0"/>
          <w:numId w:val="4"/>
        </w:numPr>
        <w:rPr>
          <w:rFonts w:ascii="Comic Sans MS" w:hAnsi="Comic Sans MS"/>
          <w:sz w:val="24"/>
        </w:rPr>
      </w:pPr>
      <w:r>
        <w:rPr>
          <w:rFonts w:ascii="Comic Sans MS" w:hAnsi="Comic Sans MS"/>
          <w:sz w:val="24"/>
        </w:rPr>
        <w:t>Please check</w:t>
      </w:r>
      <w:r w:rsidR="00EB0EA5">
        <w:rPr>
          <w:rFonts w:ascii="Comic Sans MS" w:hAnsi="Comic Sans MS"/>
          <w:sz w:val="24"/>
        </w:rPr>
        <w:t xml:space="preserve"> your child’s book bag every night as there may be important letters or pieces of information. </w:t>
      </w:r>
    </w:p>
    <w:p w:rsidR="0037399D" w:rsidRPr="00FC5DE9" w:rsidRDefault="00EB0EA5" w:rsidP="0037399D">
      <w:pPr>
        <w:pStyle w:val="ListParagraph"/>
        <w:numPr>
          <w:ilvl w:val="0"/>
          <w:numId w:val="4"/>
        </w:numPr>
        <w:rPr>
          <w:rFonts w:ascii="Comic Sans MS" w:hAnsi="Comic Sans MS"/>
          <w:sz w:val="24"/>
        </w:rPr>
      </w:pPr>
      <w:r>
        <w:rPr>
          <w:rFonts w:ascii="Comic Sans MS" w:hAnsi="Comic Sans MS"/>
          <w:sz w:val="24"/>
        </w:rPr>
        <w:t>Encourage your child to keep their bag tidy.</w:t>
      </w:r>
    </w:p>
    <w:p w:rsidR="003F0961" w:rsidRDefault="003F0961" w:rsidP="003F0961">
      <w:pPr>
        <w:pStyle w:val="ListParagraph"/>
        <w:numPr>
          <w:ilvl w:val="0"/>
          <w:numId w:val="4"/>
        </w:numPr>
        <w:rPr>
          <w:rFonts w:ascii="Comic Sans MS" w:hAnsi="Comic Sans MS"/>
          <w:sz w:val="24"/>
        </w:rPr>
      </w:pPr>
      <w:r>
        <w:rPr>
          <w:rFonts w:ascii="Comic Sans MS" w:hAnsi="Comic Sans MS"/>
          <w:sz w:val="24"/>
        </w:rPr>
        <w:t xml:space="preserve">If the children would like to put a keyring on their reading </w:t>
      </w:r>
      <w:r w:rsidR="00BE4A90">
        <w:rPr>
          <w:rFonts w:ascii="Comic Sans MS" w:hAnsi="Comic Sans MS"/>
          <w:sz w:val="24"/>
        </w:rPr>
        <w:t>bag</w:t>
      </w:r>
      <w:r>
        <w:rPr>
          <w:rFonts w:ascii="Comic Sans MS" w:hAnsi="Comic Sans MS"/>
          <w:sz w:val="24"/>
        </w:rPr>
        <w:t xml:space="preserve"> to help them identify them in the box, that is fine.</w:t>
      </w:r>
      <w:r w:rsidR="007C335E">
        <w:rPr>
          <w:rFonts w:ascii="Comic Sans MS" w:hAnsi="Comic Sans MS"/>
          <w:sz w:val="24"/>
        </w:rPr>
        <w:t xml:space="preserve"> </w:t>
      </w:r>
      <w:r w:rsidR="00F71CCC">
        <w:rPr>
          <w:rFonts w:ascii="Comic Sans MS" w:hAnsi="Comic Sans MS"/>
          <w:sz w:val="24"/>
        </w:rPr>
        <w:t xml:space="preserve"> Please only put one keyring on their bag as more than one takes up a lot of room in the box and we </w:t>
      </w:r>
      <w:r w:rsidR="003A533F">
        <w:rPr>
          <w:rFonts w:ascii="Comic Sans MS" w:hAnsi="Comic Sans MS"/>
          <w:sz w:val="24"/>
        </w:rPr>
        <w:t>have a limited</w:t>
      </w:r>
      <w:r w:rsidR="00F71CCC">
        <w:rPr>
          <w:rFonts w:ascii="Comic Sans MS" w:hAnsi="Comic Sans MS"/>
          <w:sz w:val="24"/>
        </w:rPr>
        <w:t xml:space="preserve"> space to store book bags.  </w:t>
      </w:r>
    </w:p>
    <w:p w:rsidR="00A76C73" w:rsidRDefault="00A76C73" w:rsidP="00A76C73">
      <w:pPr>
        <w:pStyle w:val="ListParagraph"/>
        <w:rPr>
          <w:rFonts w:ascii="Comic Sans MS" w:hAnsi="Comic Sans MS"/>
          <w:sz w:val="24"/>
        </w:rPr>
      </w:pPr>
    </w:p>
    <w:p w:rsidR="00A76C73" w:rsidRDefault="00A76C73" w:rsidP="00A76C73">
      <w:pPr>
        <w:pStyle w:val="ListParagraph"/>
        <w:rPr>
          <w:rFonts w:ascii="Comic Sans MS" w:hAnsi="Comic Sans MS"/>
          <w:sz w:val="24"/>
        </w:rPr>
      </w:pPr>
      <w:r>
        <w:rPr>
          <w:noProof/>
          <w:lang w:eastAsia="en-GB"/>
        </w:rPr>
        <w:drawing>
          <wp:anchor distT="0" distB="0" distL="114300" distR="114300" simplePos="0" relativeHeight="251664384" behindDoc="0" locked="0" layoutInCell="1" allowOverlap="1" wp14:anchorId="30A0D382" wp14:editId="24DEE211">
            <wp:simplePos x="0" y="0"/>
            <wp:positionH relativeFrom="column">
              <wp:posOffset>1920240</wp:posOffset>
            </wp:positionH>
            <wp:positionV relativeFrom="paragraph">
              <wp:posOffset>86995</wp:posOffset>
            </wp:positionV>
            <wp:extent cx="2301240" cy="1150620"/>
            <wp:effectExtent l="0" t="0" r="3810" b="0"/>
            <wp:wrapNone/>
            <wp:docPr id="4" name="Picture 4" descr="PE Kits Displa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 Kits Display 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1240" cy="1150620"/>
                    </a:xfrm>
                    <a:prstGeom prst="rect">
                      <a:avLst/>
                    </a:prstGeom>
                    <a:noFill/>
                    <a:ln>
                      <a:noFill/>
                    </a:ln>
                  </pic:spPr>
                </pic:pic>
              </a:graphicData>
            </a:graphic>
          </wp:anchor>
        </w:drawing>
      </w:r>
    </w:p>
    <w:p w:rsidR="00A76C73" w:rsidRDefault="00A76C73" w:rsidP="00A76C73">
      <w:pPr>
        <w:pStyle w:val="ListParagraph"/>
        <w:rPr>
          <w:rFonts w:ascii="Comic Sans MS" w:hAnsi="Comic Sans MS"/>
          <w:sz w:val="24"/>
        </w:rPr>
      </w:pPr>
    </w:p>
    <w:p w:rsidR="00A76C73" w:rsidRDefault="00A76C73" w:rsidP="00A76C73">
      <w:pPr>
        <w:pStyle w:val="ListParagraph"/>
        <w:rPr>
          <w:rFonts w:ascii="Comic Sans MS" w:hAnsi="Comic Sans MS"/>
          <w:sz w:val="24"/>
        </w:rPr>
      </w:pPr>
    </w:p>
    <w:p w:rsidR="00A76C73" w:rsidRPr="005C0E64" w:rsidRDefault="00A76C73" w:rsidP="00A76C73">
      <w:pPr>
        <w:pStyle w:val="ListParagraph"/>
        <w:rPr>
          <w:rFonts w:ascii="Comic Sans MS" w:hAnsi="Comic Sans MS"/>
          <w:sz w:val="24"/>
        </w:rPr>
      </w:pPr>
    </w:p>
    <w:p w:rsidR="00CD4B2F" w:rsidRDefault="00CD4B2F" w:rsidP="00CD4B2F">
      <w:pPr>
        <w:rPr>
          <w:rFonts w:ascii="Comic Sans MS" w:hAnsi="Comic Sans MS"/>
          <w:b/>
          <w:sz w:val="24"/>
          <w:u w:val="single"/>
        </w:rPr>
      </w:pPr>
      <w:r w:rsidRPr="00CD4B2F">
        <w:rPr>
          <w:rFonts w:ascii="Comic Sans MS" w:hAnsi="Comic Sans MS"/>
          <w:b/>
          <w:sz w:val="24"/>
          <w:u w:val="single"/>
        </w:rPr>
        <w:t>Pump bags</w:t>
      </w:r>
    </w:p>
    <w:p w:rsidR="00DD6199" w:rsidRDefault="00CD6B44" w:rsidP="003F0961">
      <w:pPr>
        <w:pStyle w:val="ListParagraph"/>
        <w:numPr>
          <w:ilvl w:val="0"/>
          <w:numId w:val="11"/>
        </w:numPr>
        <w:rPr>
          <w:rFonts w:ascii="Comic Sans MS" w:hAnsi="Comic Sans MS"/>
          <w:sz w:val="24"/>
        </w:rPr>
      </w:pPr>
      <w:r>
        <w:rPr>
          <w:rFonts w:ascii="Comic Sans MS" w:hAnsi="Comic Sans MS"/>
          <w:sz w:val="24"/>
        </w:rPr>
        <w:t xml:space="preserve">Your child will be expected to bring a pump bag with their P.E clothes in (list </w:t>
      </w:r>
      <w:r w:rsidR="004F1382">
        <w:rPr>
          <w:rFonts w:ascii="Comic Sans MS" w:hAnsi="Comic Sans MS"/>
          <w:sz w:val="24"/>
        </w:rPr>
        <w:t xml:space="preserve">of clothes needed is </w:t>
      </w:r>
      <w:r>
        <w:rPr>
          <w:rFonts w:ascii="Comic Sans MS" w:hAnsi="Comic Sans MS"/>
          <w:sz w:val="24"/>
        </w:rPr>
        <w:t>further on in this booklet) but also could you please make sure that there are a couple of spare pairs of socks/tights and some underpants/knickers in ther</w:t>
      </w:r>
      <w:r w:rsidR="007C335E">
        <w:rPr>
          <w:rFonts w:ascii="Comic Sans MS" w:hAnsi="Comic Sans MS"/>
          <w:sz w:val="24"/>
        </w:rPr>
        <w:t>e too, just in case!</w:t>
      </w:r>
    </w:p>
    <w:p w:rsidR="00A76C73" w:rsidRDefault="00A76C73" w:rsidP="00A76C73">
      <w:pPr>
        <w:pStyle w:val="ListParagraph"/>
        <w:rPr>
          <w:rFonts w:ascii="Comic Sans MS" w:hAnsi="Comic Sans MS"/>
          <w:sz w:val="24"/>
        </w:rPr>
      </w:pPr>
    </w:p>
    <w:p w:rsidR="00A76C73" w:rsidRDefault="00A76C73" w:rsidP="00A76C73">
      <w:pPr>
        <w:pStyle w:val="ListParagraph"/>
        <w:rPr>
          <w:rFonts w:ascii="Comic Sans MS" w:hAnsi="Comic Sans MS"/>
          <w:sz w:val="24"/>
        </w:rPr>
      </w:pPr>
    </w:p>
    <w:p w:rsidR="00A76C73" w:rsidRDefault="00A76C73" w:rsidP="00A76C73">
      <w:pPr>
        <w:pStyle w:val="ListParagraph"/>
        <w:rPr>
          <w:rFonts w:ascii="Comic Sans MS" w:hAnsi="Comic Sans MS"/>
          <w:sz w:val="24"/>
        </w:rPr>
      </w:pPr>
      <w:r>
        <w:rPr>
          <w:noProof/>
          <w:lang w:eastAsia="en-GB"/>
        </w:rPr>
        <w:drawing>
          <wp:anchor distT="0" distB="0" distL="114300" distR="114300" simplePos="0" relativeHeight="251665408" behindDoc="0" locked="0" layoutInCell="1" allowOverlap="1">
            <wp:simplePos x="0" y="0"/>
            <wp:positionH relativeFrom="column">
              <wp:posOffset>1630680</wp:posOffset>
            </wp:positionH>
            <wp:positionV relativeFrom="paragraph">
              <wp:posOffset>11430</wp:posOffset>
            </wp:positionV>
            <wp:extent cx="3040380" cy="889763"/>
            <wp:effectExtent l="0" t="0" r="7620" b="5715"/>
            <wp:wrapNone/>
            <wp:docPr id="5" name="Picture 5" descr="homework-clipart-no-homework-clipart-2 | New Cumnoc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ework-clipart-no-homework-clipart-2 | New Cumnock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0380" cy="889763"/>
                    </a:xfrm>
                    <a:prstGeom prst="rect">
                      <a:avLst/>
                    </a:prstGeom>
                    <a:noFill/>
                    <a:ln>
                      <a:noFill/>
                    </a:ln>
                  </pic:spPr>
                </pic:pic>
              </a:graphicData>
            </a:graphic>
          </wp:anchor>
        </w:drawing>
      </w:r>
    </w:p>
    <w:p w:rsidR="00A76C73" w:rsidRDefault="00A76C73" w:rsidP="00A76C73">
      <w:pPr>
        <w:pStyle w:val="ListParagraph"/>
        <w:rPr>
          <w:rFonts w:ascii="Comic Sans MS" w:hAnsi="Comic Sans MS"/>
          <w:sz w:val="24"/>
        </w:rPr>
      </w:pPr>
    </w:p>
    <w:p w:rsidR="00A76C73" w:rsidRDefault="00A76C73" w:rsidP="00A76C73">
      <w:pPr>
        <w:pStyle w:val="ListParagraph"/>
        <w:rPr>
          <w:rFonts w:ascii="Comic Sans MS" w:hAnsi="Comic Sans MS"/>
          <w:sz w:val="24"/>
        </w:rPr>
      </w:pPr>
    </w:p>
    <w:p w:rsidR="00A76C73" w:rsidRPr="003F0961" w:rsidRDefault="00A76C73" w:rsidP="00A76C73">
      <w:pPr>
        <w:pStyle w:val="ListParagraph"/>
        <w:rPr>
          <w:rFonts w:ascii="Comic Sans MS" w:hAnsi="Comic Sans MS"/>
          <w:sz w:val="24"/>
        </w:rPr>
      </w:pPr>
    </w:p>
    <w:p w:rsidR="00FC5DE9" w:rsidRDefault="00FC5DE9" w:rsidP="00F02F61">
      <w:pPr>
        <w:rPr>
          <w:rFonts w:ascii="Comic Sans MS" w:hAnsi="Comic Sans MS"/>
          <w:b/>
          <w:sz w:val="24"/>
          <w:u w:val="single"/>
        </w:rPr>
      </w:pPr>
      <w:r>
        <w:rPr>
          <w:rFonts w:ascii="Comic Sans MS" w:hAnsi="Comic Sans MS"/>
          <w:b/>
          <w:sz w:val="24"/>
          <w:u w:val="single"/>
        </w:rPr>
        <w:t>Homework</w:t>
      </w:r>
    </w:p>
    <w:p w:rsidR="00FC5DE9" w:rsidRPr="00FC5DE9" w:rsidRDefault="00FC5DE9" w:rsidP="00FC5DE9">
      <w:pPr>
        <w:pStyle w:val="ListParagraph"/>
        <w:numPr>
          <w:ilvl w:val="0"/>
          <w:numId w:val="10"/>
        </w:numPr>
        <w:rPr>
          <w:rFonts w:ascii="Comic Sans MS" w:hAnsi="Comic Sans MS"/>
          <w:b/>
          <w:sz w:val="24"/>
          <w:u w:val="single"/>
        </w:rPr>
      </w:pPr>
      <w:r>
        <w:rPr>
          <w:rFonts w:ascii="Comic Sans MS" w:hAnsi="Comic Sans MS"/>
          <w:sz w:val="24"/>
        </w:rPr>
        <w:t>Reading: 10-15 minutes per night</w:t>
      </w:r>
      <w:r w:rsidR="00326EF8">
        <w:rPr>
          <w:rFonts w:ascii="Comic Sans MS" w:hAnsi="Comic Sans MS"/>
          <w:sz w:val="24"/>
        </w:rPr>
        <w:t>.</w:t>
      </w:r>
    </w:p>
    <w:p w:rsidR="001C31F3" w:rsidRPr="001C31F3" w:rsidRDefault="00FC5DE9" w:rsidP="00FC5DE9">
      <w:pPr>
        <w:pStyle w:val="ListParagraph"/>
        <w:numPr>
          <w:ilvl w:val="0"/>
          <w:numId w:val="10"/>
        </w:numPr>
        <w:rPr>
          <w:rFonts w:ascii="Comic Sans MS" w:hAnsi="Comic Sans MS"/>
          <w:b/>
          <w:sz w:val="24"/>
          <w:u w:val="single"/>
        </w:rPr>
      </w:pPr>
      <w:r w:rsidRPr="001C31F3">
        <w:rPr>
          <w:rFonts w:ascii="Comic Sans MS" w:hAnsi="Comic Sans MS"/>
          <w:sz w:val="24"/>
        </w:rPr>
        <w:t>Practise weekly spellings and common exception spellings</w:t>
      </w:r>
      <w:r w:rsidR="00326EF8" w:rsidRPr="001C31F3">
        <w:rPr>
          <w:rFonts w:ascii="Comic Sans MS" w:hAnsi="Comic Sans MS"/>
          <w:sz w:val="24"/>
        </w:rPr>
        <w:t>.</w:t>
      </w:r>
      <w:r w:rsidR="007C335E" w:rsidRPr="001C31F3">
        <w:rPr>
          <w:rFonts w:ascii="Comic Sans MS" w:hAnsi="Comic Sans MS"/>
          <w:sz w:val="24"/>
        </w:rPr>
        <w:t xml:space="preserve"> </w:t>
      </w:r>
    </w:p>
    <w:p w:rsidR="00FC5DE9" w:rsidRPr="001C31F3" w:rsidRDefault="00FC5DE9" w:rsidP="00FC5DE9">
      <w:pPr>
        <w:pStyle w:val="ListParagraph"/>
        <w:numPr>
          <w:ilvl w:val="0"/>
          <w:numId w:val="10"/>
        </w:numPr>
        <w:rPr>
          <w:rFonts w:ascii="Comic Sans MS" w:hAnsi="Comic Sans MS"/>
          <w:b/>
          <w:sz w:val="24"/>
          <w:u w:val="single"/>
        </w:rPr>
      </w:pPr>
      <w:r w:rsidRPr="001C31F3">
        <w:rPr>
          <w:rFonts w:ascii="Comic Sans MS" w:hAnsi="Comic Sans MS"/>
          <w:sz w:val="24"/>
        </w:rPr>
        <w:t>Literacy/Numeracy – according to themes / concepts studied that week</w:t>
      </w:r>
      <w:r w:rsidR="007C335E" w:rsidRPr="001C31F3">
        <w:rPr>
          <w:rFonts w:ascii="Comic Sans MS" w:hAnsi="Comic Sans MS"/>
          <w:sz w:val="24"/>
        </w:rPr>
        <w:t xml:space="preserve">, set on Friday and to be returned by the following </w:t>
      </w:r>
      <w:r w:rsidR="00104F21">
        <w:rPr>
          <w:rFonts w:ascii="Comic Sans MS" w:hAnsi="Comic Sans MS"/>
          <w:sz w:val="24"/>
        </w:rPr>
        <w:t>Thursday</w:t>
      </w:r>
      <w:r w:rsidR="007C335E" w:rsidRPr="001C31F3">
        <w:rPr>
          <w:rFonts w:ascii="Comic Sans MS" w:hAnsi="Comic Sans MS"/>
          <w:sz w:val="24"/>
        </w:rPr>
        <w:t xml:space="preserve"> please.</w:t>
      </w:r>
    </w:p>
    <w:p w:rsidR="00FC5DE9" w:rsidRPr="002C0B6B" w:rsidRDefault="00FC5DE9" w:rsidP="00FC5DE9">
      <w:pPr>
        <w:pStyle w:val="ListParagraph"/>
        <w:numPr>
          <w:ilvl w:val="0"/>
          <w:numId w:val="10"/>
        </w:numPr>
        <w:rPr>
          <w:rFonts w:ascii="Comic Sans MS" w:hAnsi="Comic Sans MS"/>
          <w:b/>
          <w:sz w:val="24"/>
          <w:u w:val="single"/>
        </w:rPr>
      </w:pPr>
      <w:r>
        <w:rPr>
          <w:rFonts w:ascii="Comic Sans MS" w:hAnsi="Comic Sans MS"/>
          <w:sz w:val="24"/>
        </w:rPr>
        <w:t>Homework should be presented in the same manner as schoolwork</w:t>
      </w:r>
      <w:r w:rsidR="00326EF8">
        <w:rPr>
          <w:rFonts w:ascii="Comic Sans MS" w:hAnsi="Comic Sans MS"/>
          <w:sz w:val="24"/>
        </w:rPr>
        <w:t>, with pencils only being used for written work.</w:t>
      </w:r>
    </w:p>
    <w:p w:rsidR="002C0B6B" w:rsidRDefault="002C0B6B" w:rsidP="002C0B6B">
      <w:pPr>
        <w:pStyle w:val="ListParagraph"/>
        <w:rPr>
          <w:rFonts w:ascii="Comic Sans MS" w:hAnsi="Comic Sans MS"/>
          <w:sz w:val="24"/>
        </w:rPr>
      </w:pPr>
    </w:p>
    <w:p w:rsidR="002C0B6B" w:rsidRPr="00FC5DE9" w:rsidRDefault="002C0B6B" w:rsidP="002C0B6B">
      <w:pPr>
        <w:pStyle w:val="ListParagraph"/>
        <w:rPr>
          <w:rFonts w:ascii="Comic Sans MS" w:hAnsi="Comic Sans MS"/>
          <w:b/>
          <w:sz w:val="24"/>
          <w:u w:val="single"/>
        </w:rPr>
      </w:pPr>
    </w:p>
    <w:p w:rsidR="002C0B6B" w:rsidRPr="002C0B6B" w:rsidRDefault="00FC5DE9" w:rsidP="00CD4B2F">
      <w:pPr>
        <w:pStyle w:val="ListParagraph"/>
        <w:numPr>
          <w:ilvl w:val="0"/>
          <w:numId w:val="10"/>
        </w:numPr>
        <w:rPr>
          <w:rFonts w:ascii="Comic Sans MS" w:hAnsi="Comic Sans MS"/>
          <w:b/>
          <w:sz w:val="24"/>
          <w:u w:val="single"/>
        </w:rPr>
      </w:pPr>
      <w:r>
        <w:rPr>
          <w:rFonts w:ascii="Comic Sans MS" w:hAnsi="Comic Sans MS"/>
          <w:sz w:val="24"/>
        </w:rPr>
        <w:t xml:space="preserve">A tick list will be kept to ensure all children have completed homework set. A judgement for </w:t>
      </w:r>
      <w:r w:rsidR="00326EF8">
        <w:rPr>
          <w:rFonts w:ascii="Comic Sans MS" w:hAnsi="Comic Sans MS"/>
          <w:sz w:val="24"/>
        </w:rPr>
        <w:t xml:space="preserve">the </w:t>
      </w:r>
      <w:r w:rsidR="002A3D0B">
        <w:rPr>
          <w:rFonts w:ascii="Comic Sans MS" w:hAnsi="Comic Sans MS"/>
          <w:sz w:val="24"/>
        </w:rPr>
        <w:t xml:space="preserve">quality of </w:t>
      </w:r>
      <w:r>
        <w:rPr>
          <w:rFonts w:ascii="Comic Sans MS" w:hAnsi="Comic Sans MS"/>
          <w:sz w:val="24"/>
        </w:rPr>
        <w:t>homework</w:t>
      </w:r>
      <w:r w:rsidR="00326EF8">
        <w:rPr>
          <w:rFonts w:ascii="Comic Sans MS" w:hAnsi="Comic Sans MS"/>
          <w:sz w:val="24"/>
        </w:rPr>
        <w:t xml:space="preserve"> is given in the end of year</w:t>
      </w:r>
      <w:r w:rsidR="002A3D0B">
        <w:rPr>
          <w:rFonts w:ascii="Comic Sans MS" w:hAnsi="Comic Sans MS"/>
          <w:sz w:val="24"/>
        </w:rPr>
        <w:t xml:space="preserve"> report.</w:t>
      </w:r>
    </w:p>
    <w:p w:rsidR="00CD4B2F" w:rsidRPr="002C0B6B" w:rsidRDefault="00841438" w:rsidP="002C0B6B">
      <w:pPr>
        <w:pStyle w:val="ListParagraph"/>
        <w:rPr>
          <w:rFonts w:ascii="Comic Sans MS" w:hAnsi="Comic Sans MS"/>
          <w:b/>
          <w:sz w:val="24"/>
          <w:u w:val="single"/>
        </w:rPr>
      </w:pPr>
      <w:r w:rsidRPr="00841438">
        <w:t xml:space="preserve"> </w:t>
      </w:r>
    </w:p>
    <w:p w:rsidR="002C0B6B" w:rsidRPr="00E93290" w:rsidRDefault="002C0B6B" w:rsidP="00CD4B2F">
      <w:pPr>
        <w:pStyle w:val="ListParagraph"/>
        <w:numPr>
          <w:ilvl w:val="0"/>
          <w:numId w:val="10"/>
        </w:numPr>
        <w:rPr>
          <w:rFonts w:ascii="Comic Sans MS" w:hAnsi="Comic Sans MS"/>
          <w:b/>
          <w:sz w:val="24"/>
          <w:szCs w:val="24"/>
          <w:u w:val="single"/>
        </w:rPr>
      </w:pPr>
      <w:r w:rsidRPr="002C0B6B">
        <w:rPr>
          <w:rFonts w:ascii="Comic Sans MS" w:hAnsi="Comic Sans MS"/>
          <w:b/>
          <w:sz w:val="24"/>
          <w:szCs w:val="24"/>
        </w:rPr>
        <w:t>Spellings</w:t>
      </w:r>
      <w:r w:rsidRPr="002C0B6B">
        <w:rPr>
          <w:rFonts w:ascii="Comic Sans MS" w:hAnsi="Comic Sans MS"/>
          <w:sz w:val="24"/>
          <w:szCs w:val="24"/>
        </w:rPr>
        <w:t xml:space="preserve"> will be given out on a Friday, ready for the test the following </w:t>
      </w:r>
      <w:r w:rsidR="00104F21">
        <w:rPr>
          <w:rFonts w:ascii="Comic Sans MS" w:hAnsi="Comic Sans MS"/>
          <w:sz w:val="24"/>
          <w:szCs w:val="24"/>
        </w:rPr>
        <w:t>Thursday</w:t>
      </w:r>
      <w:r w:rsidR="00A90F8E">
        <w:rPr>
          <w:rFonts w:ascii="Comic Sans MS" w:hAnsi="Comic Sans MS"/>
          <w:sz w:val="24"/>
          <w:szCs w:val="24"/>
        </w:rPr>
        <w:t>.</w:t>
      </w:r>
    </w:p>
    <w:p w:rsidR="00E93290" w:rsidRPr="002C0B6B" w:rsidRDefault="00E93290" w:rsidP="00E93290">
      <w:pPr>
        <w:pStyle w:val="ListParagraph"/>
        <w:rPr>
          <w:rFonts w:ascii="Comic Sans MS" w:hAnsi="Comic Sans MS"/>
          <w:b/>
          <w:sz w:val="24"/>
          <w:szCs w:val="24"/>
          <w:u w:val="single"/>
        </w:rPr>
      </w:pPr>
    </w:p>
    <w:p w:rsidR="00841438" w:rsidRPr="00841438" w:rsidRDefault="00841438" w:rsidP="00841438">
      <w:pPr>
        <w:rPr>
          <w:rFonts w:ascii="Comic Sans MS" w:hAnsi="Comic Sans MS"/>
          <w:b/>
          <w:sz w:val="24"/>
          <w:u w:val="single"/>
        </w:rPr>
      </w:pPr>
      <w:r w:rsidRPr="00841438">
        <w:rPr>
          <w:rFonts w:ascii="Comic Sans MS" w:hAnsi="Comic Sans MS"/>
          <w:noProof/>
          <w:sz w:val="24"/>
          <w:lang w:eastAsia="en-GB"/>
        </w:rPr>
        <w:drawing>
          <wp:anchor distT="0" distB="0" distL="114300" distR="114300" simplePos="0" relativeHeight="251666432" behindDoc="0" locked="0" layoutInCell="1" allowOverlap="1" wp14:anchorId="7BD34AB5" wp14:editId="73E5EF85">
            <wp:simplePos x="0" y="0"/>
            <wp:positionH relativeFrom="column">
              <wp:posOffset>807720</wp:posOffset>
            </wp:positionH>
            <wp:positionV relativeFrom="paragraph">
              <wp:posOffset>-171450</wp:posOffset>
            </wp:positionV>
            <wp:extent cx="4709160" cy="1089660"/>
            <wp:effectExtent l="0" t="0" r="0" b="0"/>
            <wp:wrapNone/>
            <wp:docPr id="6" name="Picture 6" descr="Happy Creative Kids Playing, Painting,sketching In Art Class. Back To School.  Education And Enjoyment Concept. Royalty Free Cliparts, Vectors, And Stock  Illustration. Image 10745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Creative Kids Playing, Painting,sketching In Art Class. Back To School.  Education And Enjoyment Concept. Royalty Free Cliparts, Vectors, And Stock  Illustration. Image 1074596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09160" cy="1089660"/>
                    </a:xfrm>
                    <a:prstGeom prst="rect">
                      <a:avLst/>
                    </a:prstGeom>
                    <a:noFill/>
                    <a:ln>
                      <a:noFill/>
                    </a:ln>
                  </pic:spPr>
                </pic:pic>
              </a:graphicData>
            </a:graphic>
          </wp:anchor>
        </w:drawing>
      </w:r>
    </w:p>
    <w:p w:rsidR="00841438" w:rsidRDefault="00841438" w:rsidP="00F02F61">
      <w:pPr>
        <w:rPr>
          <w:rFonts w:ascii="Comic Sans MS" w:hAnsi="Comic Sans MS"/>
          <w:b/>
          <w:sz w:val="24"/>
          <w:u w:val="single"/>
        </w:rPr>
      </w:pPr>
    </w:p>
    <w:p w:rsidR="00841438" w:rsidRDefault="00841438" w:rsidP="00F02F61">
      <w:pPr>
        <w:rPr>
          <w:rFonts w:ascii="Comic Sans MS" w:hAnsi="Comic Sans MS"/>
          <w:b/>
          <w:sz w:val="24"/>
          <w:u w:val="single"/>
        </w:rPr>
      </w:pPr>
    </w:p>
    <w:p w:rsidR="00F02F61" w:rsidRPr="00FC5DE9" w:rsidRDefault="00F02F61" w:rsidP="00F02F61">
      <w:pPr>
        <w:rPr>
          <w:rFonts w:ascii="Comic Sans MS" w:hAnsi="Comic Sans MS"/>
          <w:b/>
          <w:sz w:val="24"/>
          <w:u w:val="single"/>
        </w:rPr>
      </w:pPr>
      <w:r w:rsidRPr="00FC5DE9">
        <w:rPr>
          <w:rFonts w:ascii="Comic Sans MS" w:hAnsi="Comic Sans MS"/>
          <w:b/>
          <w:sz w:val="24"/>
          <w:u w:val="single"/>
        </w:rPr>
        <w:t>Golden Time</w:t>
      </w:r>
    </w:p>
    <w:p w:rsidR="00F02F61" w:rsidRPr="00FC5DE9" w:rsidRDefault="00326EF8" w:rsidP="00F02F61">
      <w:pPr>
        <w:pStyle w:val="ListParagraph"/>
        <w:numPr>
          <w:ilvl w:val="0"/>
          <w:numId w:val="2"/>
        </w:numPr>
        <w:rPr>
          <w:rFonts w:ascii="Comic Sans MS" w:hAnsi="Comic Sans MS"/>
          <w:sz w:val="24"/>
        </w:rPr>
      </w:pPr>
      <w:r>
        <w:rPr>
          <w:rFonts w:ascii="Comic Sans MS" w:hAnsi="Comic Sans MS"/>
          <w:sz w:val="24"/>
        </w:rPr>
        <w:t>Golden Time is on a Thursday after P.E</w:t>
      </w:r>
      <w:r w:rsidR="00CD4B2F">
        <w:rPr>
          <w:rFonts w:ascii="Comic Sans MS" w:hAnsi="Comic Sans MS"/>
          <w:sz w:val="24"/>
        </w:rPr>
        <w:t>. The children can choose from a variety of toys and games in the classroom.</w:t>
      </w:r>
    </w:p>
    <w:p w:rsidR="00F02F61" w:rsidRPr="00FC5DE9" w:rsidRDefault="00326EF8" w:rsidP="00F02F61">
      <w:pPr>
        <w:pStyle w:val="ListParagraph"/>
        <w:numPr>
          <w:ilvl w:val="0"/>
          <w:numId w:val="2"/>
        </w:numPr>
        <w:rPr>
          <w:rFonts w:ascii="Comic Sans MS" w:hAnsi="Comic Sans MS"/>
          <w:sz w:val="24"/>
        </w:rPr>
      </w:pPr>
      <w:r>
        <w:rPr>
          <w:rFonts w:ascii="Comic Sans MS" w:hAnsi="Comic Sans MS"/>
          <w:sz w:val="24"/>
        </w:rPr>
        <w:t>Golden Time may be reduced for a child if their behaviour is inappropriate during that week.</w:t>
      </w:r>
    </w:p>
    <w:p w:rsidR="004F1382" w:rsidRDefault="00326EF8" w:rsidP="00C92667">
      <w:pPr>
        <w:pStyle w:val="ListParagraph"/>
        <w:numPr>
          <w:ilvl w:val="0"/>
          <w:numId w:val="2"/>
        </w:numPr>
        <w:rPr>
          <w:rFonts w:ascii="Comic Sans MS" w:hAnsi="Comic Sans MS"/>
          <w:sz w:val="24"/>
        </w:rPr>
      </w:pPr>
      <w:r>
        <w:rPr>
          <w:rFonts w:ascii="Comic Sans MS" w:hAnsi="Comic Sans MS"/>
          <w:sz w:val="24"/>
        </w:rPr>
        <w:t>The class can gain extra Golden Time</w:t>
      </w:r>
      <w:r w:rsidR="00CD4B2F">
        <w:rPr>
          <w:rFonts w:ascii="Comic Sans MS" w:hAnsi="Comic Sans MS"/>
          <w:sz w:val="24"/>
        </w:rPr>
        <w:t xml:space="preserve">, for example when making </w:t>
      </w:r>
      <w:r w:rsidR="00CD6B44">
        <w:rPr>
          <w:rFonts w:ascii="Comic Sans MS" w:hAnsi="Comic Sans MS"/>
          <w:sz w:val="24"/>
        </w:rPr>
        <w:t>us proud during a certain lesson</w:t>
      </w:r>
      <w:r w:rsidR="00CD4B2F">
        <w:rPr>
          <w:rFonts w:ascii="Comic Sans MS" w:hAnsi="Comic Sans MS"/>
          <w:sz w:val="24"/>
        </w:rPr>
        <w:t>, or making a real effort</w:t>
      </w:r>
      <w:r w:rsidR="00CD6B44">
        <w:rPr>
          <w:rFonts w:ascii="Comic Sans MS" w:hAnsi="Comic Sans MS"/>
          <w:sz w:val="24"/>
        </w:rPr>
        <w:t xml:space="preserve"> learning a new skill</w:t>
      </w:r>
      <w:r w:rsidR="00CD4B2F">
        <w:rPr>
          <w:rFonts w:ascii="Comic Sans MS" w:hAnsi="Comic Sans MS"/>
          <w:sz w:val="24"/>
        </w:rPr>
        <w:t>, or showing excellent behaviour at playtime.</w:t>
      </w:r>
    </w:p>
    <w:p w:rsidR="00841438" w:rsidRDefault="00841438" w:rsidP="00841438">
      <w:pPr>
        <w:pStyle w:val="ListParagraph"/>
        <w:rPr>
          <w:rFonts w:ascii="Comic Sans MS" w:hAnsi="Comic Sans MS"/>
          <w:sz w:val="24"/>
        </w:rPr>
      </w:pPr>
      <w:r>
        <w:rPr>
          <w:noProof/>
          <w:lang w:eastAsia="en-GB"/>
        </w:rPr>
        <w:drawing>
          <wp:anchor distT="0" distB="0" distL="114300" distR="114300" simplePos="0" relativeHeight="251667456" behindDoc="0" locked="0" layoutInCell="1" allowOverlap="1" wp14:anchorId="3FB78B4D" wp14:editId="7F67D300">
            <wp:simplePos x="0" y="0"/>
            <wp:positionH relativeFrom="column">
              <wp:posOffset>1341120</wp:posOffset>
            </wp:positionH>
            <wp:positionV relativeFrom="paragraph">
              <wp:posOffset>249555</wp:posOffset>
            </wp:positionV>
            <wp:extent cx="3817620" cy="1607820"/>
            <wp:effectExtent l="0" t="0" r="0" b="0"/>
            <wp:wrapNone/>
            <wp:docPr id="7" name="Picture 7" descr="St Julie Catholic Primary School: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 Julie Catholic Primary School: 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7620" cy="1607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0961" w:rsidRDefault="003F0961" w:rsidP="003F0961">
      <w:pPr>
        <w:rPr>
          <w:rFonts w:ascii="Comic Sans MS" w:hAnsi="Comic Sans MS"/>
          <w:sz w:val="24"/>
        </w:rPr>
      </w:pPr>
    </w:p>
    <w:p w:rsidR="005C0E64" w:rsidRPr="003F0961" w:rsidRDefault="005C0E64" w:rsidP="003F0961">
      <w:pPr>
        <w:rPr>
          <w:rFonts w:ascii="Comic Sans MS" w:hAnsi="Comic Sans MS"/>
          <w:sz w:val="24"/>
        </w:rPr>
      </w:pPr>
    </w:p>
    <w:p w:rsidR="00841438" w:rsidRDefault="00841438" w:rsidP="004F1382">
      <w:pPr>
        <w:rPr>
          <w:rFonts w:ascii="Comic Sans MS" w:hAnsi="Comic Sans MS"/>
          <w:b/>
          <w:sz w:val="24"/>
          <w:u w:val="single"/>
        </w:rPr>
      </w:pPr>
    </w:p>
    <w:p w:rsidR="00841438" w:rsidRDefault="00841438" w:rsidP="004F1382">
      <w:pPr>
        <w:rPr>
          <w:rFonts w:ascii="Comic Sans MS" w:hAnsi="Comic Sans MS"/>
          <w:b/>
          <w:sz w:val="24"/>
          <w:u w:val="single"/>
        </w:rPr>
      </w:pPr>
    </w:p>
    <w:p w:rsidR="00841438" w:rsidRDefault="00841438" w:rsidP="004F1382">
      <w:pPr>
        <w:rPr>
          <w:rFonts w:ascii="Comic Sans MS" w:hAnsi="Comic Sans MS"/>
          <w:b/>
          <w:sz w:val="24"/>
          <w:u w:val="single"/>
        </w:rPr>
      </w:pPr>
    </w:p>
    <w:p w:rsidR="004F1382" w:rsidRPr="0037399D" w:rsidRDefault="004F1382" w:rsidP="004F1382">
      <w:pPr>
        <w:rPr>
          <w:rFonts w:ascii="Comic Sans MS" w:hAnsi="Comic Sans MS"/>
          <w:b/>
          <w:sz w:val="24"/>
          <w:u w:val="single"/>
        </w:rPr>
      </w:pPr>
      <w:r w:rsidRPr="0037399D">
        <w:rPr>
          <w:rFonts w:ascii="Comic Sans MS" w:hAnsi="Comic Sans MS"/>
          <w:b/>
          <w:sz w:val="24"/>
          <w:u w:val="single"/>
        </w:rPr>
        <w:t>P.E.</w:t>
      </w:r>
      <w:r>
        <w:rPr>
          <w:rFonts w:ascii="Comic Sans MS" w:hAnsi="Comic Sans MS"/>
          <w:b/>
          <w:sz w:val="24"/>
          <w:u w:val="single"/>
        </w:rPr>
        <w:t xml:space="preserve"> (Thursday afternoon and Friday morning</w:t>
      </w:r>
      <w:r w:rsidR="00DD6199">
        <w:rPr>
          <w:rFonts w:ascii="Comic Sans MS" w:hAnsi="Comic Sans MS"/>
          <w:b/>
          <w:sz w:val="24"/>
          <w:u w:val="single"/>
        </w:rPr>
        <w:t>)</w:t>
      </w:r>
    </w:p>
    <w:tbl>
      <w:tblPr>
        <w:tblStyle w:val="TableGrid"/>
        <w:tblW w:w="0" w:type="auto"/>
        <w:tblLook w:val="04A0" w:firstRow="1" w:lastRow="0" w:firstColumn="1" w:lastColumn="0" w:noHBand="0" w:noVBand="1"/>
      </w:tblPr>
      <w:tblGrid>
        <w:gridCol w:w="1743"/>
        <w:gridCol w:w="1744"/>
        <w:gridCol w:w="1742"/>
        <w:gridCol w:w="1743"/>
        <w:gridCol w:w="1742"/>
        <w:gridCol w:w="1742"/>
      </w:tblGrid>
      <w:tr w:rsidR="004F1382" w:rsidRPr="0037399D" w:rsidTr="00104F21">
        <w:tc>
          <w:tcPr>
            <w:tcW w:w="3487" w:type="dxa"/>
            <w:gridSpan w:val="2"/>
          </w:tcPr>
          <w:p w:rsidR="004F1382" w:rsidRPr="0037399D" w:rsidRDefault="004F1382" w:rsidP="002E70D8">
            <w:pPr>
              <w:jc w:val="center"/>
              <w:rPr>
                <w:rFonts w:ascii="Comic Sans MS" w:hAnsi="Comic Sans MS"/>
                <w:b/>
                <w:u w:val="single"/>
              </w:rPr>
            </w:pPr>
            <w:r w:rsidRPr="0037399D">
              <w:rPr>
                <w:rFonts w:ascii="Comic Sans MS" w:hAnsi="Comic Sans MS"/>
                <w:b/>
                <w:u w:val="single"/>
              </w:rPr>
              <w:t>Autumn Term</w:t>
            </w:r>
          </w:p>
        </w:tc>
        <w:tc>
          <w:tcPr>
            <w:tcW w:w="3485" w:type="dxa"/>
            <w:gridSpan w:val="2"/>
          </w:tcPr>
          <w:p w:rsidR="004F1382" w:rsidRPr="0037399D" w:rsidRDefault="004F1382" w:rsidP="002E70D8">
            <w:pPr>
              <w:jc w:val="center"/>
              <w:rPr>
                <w:rFonts w:ascii="Comic Sans MS" w:hAnsi="Comic Sans MS"/>
                <w:b/>
                <w:u w:val="single"/>
              </w:rPr>
            </w:pPr>
            <w:r w:rsidRPr="0037399D">
              <w:rPr>
                <w:rFonts w:ascii="Comic Sans MS" w:hAnsi="Comic Sans MS"/>
                <w:b/>
                <w:u w:val="single"/>
              </w:rPr>
              <w:t>Spring Term</w:t>
            </w:r>
          </w:p>
        </w:tc>
        <w:tc>
          <w:tcPr>
            <w:tcW w:w="3484" w:type="dxa"/>
            <w:gridSpan w:val="2"/>
          </w:tcPr>
          <w:p w:rsidR="004F1382" w:rsidRPr="0037399D" w:rsidRDefault="004F1382" w:rsidP="002E70D8">
            <w:pPr>
              <w:jc w:val="center"/>
              <w:rPr>
                <w:rFonts w:ascii="Comic Sans MS" w:hAnsi="Comic Sans MS"/>
                <w:b/>
                <w:u w:val="single"/>
              </w:rPr>
            </w:pPr>
            <w:r w:rsidRPr="0037399D">
              <w:rPr>
                <w:rFonts w:ascii="Comic Sans MS" w:hAnsi="Comic Sans MS"/>
                <w:b/>
                <w:u w:val="single"/>
              </w:rPr>
              <w:t>Summer Term</w:t>
            </w:r>
          </w:p>
        </w:tc>
      </w:tr>
      <w:tr w:rsidR="00104F21" w:rsidRPr="0037399D" w:rsidTr="00104F21">
        <w:tc>
          <w:tcPr>
            <w:tcW w:w="1743" w:type="dxa"/>
          </w:tcPr>
          <w:p w:rsidR="00104F21" w:rsidRPr="0037399D" w:rsidRDefault="00104F21" w:rsidP="002E70D8">
            <w:pPr>
              <w:jc w:val="center"/>
              <w:rPr>
                <w:rFonts w:ascii="Comic Sans MS" w:hAnsi="Comic Sans MS"/>
              </w:rPr>
            </w:pPr>
            <w:r>
              <w:rPr>
                <w:rFonts w:ascii="Comic Sans MS" w:hAnsi="Comic Sans MS"/>
                <w:b/>
              </w:rPr>
              <w:t>Fundamentals</w:t>
            </w:r>
          </w:p>
          <w:p w:rsidR="00104F21" w:rsidRDefault="00104F21" w:rsidP="002E70D8">
            <w:pPr>
              <w:jc w:val="center"/>
              <w:rPr>
                <w:rFonts w:ascii="Comic Sans MS" w:hAnsi="Comic Sans MS"/>
                <w:b/>
              </w:rPr>
            </w:pPr>
          </w:p>
          <w:p w:rsidR="00104F21" w:rsidRDefault="00104F21" w:rsidP="002E70D8">
            <w:pPr>
              <w:jc w:val="center"/>
              <w:rPr>
                <w:rFonts w:ascii="Comic Sans MS" w:hAnsi="Comic Sans MS"/>
                <w:b/>
              </w:rPr>
            </w:pPr>
          </w:p>
          <w:p w:rsidR="00104F21" w:rsidRPr="0037399D" w:rsidRDefault="00104F21" w:rsidP="002E70D8">
            <w:pPr>
              <w:jc w:val="center"/>
              <w:rPr>
                <w:rFonts w:ascii="Comic Sans MS" w:hAnsi="Comic Sans MS"/>
                <w:b/>
              </w:rPr>
            </w:pPr>
            <w:r>
              <w:rPr>
                <w:rFonts w:ascii="Comic Sans MS" w:hAnsi="Comic Sans MS"/>
                <w:b/>
              </w:rPr>
              <w:t>Team Building</w:t>
            </w:r>
          </w:p>
        </w:tc>
        <w:tc>
          <w:tcPr>
            <w:tcW w:w="1744" w:type="dxa"/>
          </w:tcPr>
          <w:p w:rsidR="00104F21" w:rsidRDefault="00104F21" w:rsidP="002E70D8">
            <w:pPr>
              <w:jc w:val="center"/>
              <w:rPr>
                <w:rFonts w:ascii="Comic Sans MS" w:hAnsi="Comic Sans MS"/>
                <w:b/>
              </w:rPr>
            </w:pPr>
            <w:r>
              <w:rPr>
                <w:rFonts w:ascii="Comic Sans MS" w:hAnsi="Comic Sans MS"/>
                <w:b/>
              </w:rPr>
              <w:t>Gymnastics</w:t>
            </w:r>
          </w:p>
          <w:p w:rsidR="00104F21" w:rsidRDefault="00104F21" w:rsidP="002E70D8">
            <w:pPr>
              <w:jc w:val="center"/>
              <w:rPr>
                <w:rFonts w:ascii="Comic Sans MS" w:hAnsi="Comic Sans MS"/>
                <w:b/>
                <w:color w:val="00B0F0"/>
              </w:rPr>
            </w:pPr>
          </w:p>
          <w:p w:rsidR="00104F21" w:rsidRDefault="00104F21" w:rsidP="002E70D8">
            <w:pPr>
              <w:jc w:val="center"/>
              <w:rPr>
                <w:rFonts w:ascii="Comic Sans MS" w:hAnsi="Comic Sans MS"/>
                <w:b/>
                <w:color w:val="00B0F0"/>
              </w:rPr>
            </w:pPr>
          </w:p>
          <w:p w:rsidR="00104F21" w:rsidRPr="0037399D" w:rsidRDefault="00104F21" w:rsidP="002E70D8">
            <w:pPr>
              <w:jc w:val="center"/>
              <w:rPr>
                <w:rFonts w:ascii="Comic Sans MS" w:hAnsi="Comic Sans MS"/>
                <w:b/>
                <w:color w:val="00B0F0"/>
              </w:rPr>
            </w:pPr>
            <w:r w:rsidRPr="00104F21">
              <w:rPr>
                <w:rFonts w:ascii="Comic Sans MS" w:hAnsi="Comic Sans MS"/>
                <w:b/>
                <w:shd w:val="clear" w:color="auto" w:fill="FFFFFF" w:themeFill="background1"/>
              </w:rPr>
              <w:t>Sending and Receiving</w:t>
            </w:r>
          </w:p>
        </w:tc>
        <w:tc>
          <w:tcPr>
            <w:tcW w:w="1742" w:type="dxa"/>
          </w:tcPr>
          <w:p w:rsidR="00104F21" w:rsidRPr="0037399D" w:rsidRDefault="00104F21" w:rsidP="002E70D8">
            <w:pPr>
              <w:jc w:val="center"/>
              <w:rPr>
                <w:rFonts w:ascii="Comic Sans MS" w:hAnsi="Comic Sans MS"/>
                <w:b/>
              </w:rPr>
            </w:pPr>
            <w:r w:rsidRPr="0037399D">
              <w:rPr>
                <w:rFonts w:ascii="Comic Sans MS" w:hAnsi="Comic Sans MS"/>
                <w:b/>
              </w:rPr>
              <w:t>Dance</w:t>
            </w:r>
          </w:p>
          <w:p w:rsidR="00104F21" w:rsidRDefault="00104F21" w:rsidP="002E70D8">
            <w:pPr>
              <w:jc w:val="center"/>
              <w:rPr>
                <w:rFonts w:ascii="Comic Sans MS" w:hAnsi="Comic Sans MS"/>
                <w:b/>
              </w:rPr>
            </w:pPr>
          </w:p>
          <w:p w:rsidR="00104F21" w:rsidRDefault="00104F21" w:rsidP="002E70D8">
            <w:pPr>
              <w:jc w:val="center"/>
              <w:rPr>
                <w:rFonts w:ascii="Comic Sans MS" w:hAnsi="Comic Sans MS"/>
                <w:b/>
              </w:rPr>
            </w:pPr>
          </w:p>
          <w:p w:rsidR="00104F21" w:rsidRPr="0037399D" w:rsidRDefault="00104F21" w:rsidP="002E70D8">
            <w:pPr>
              <w:jc w:val="center"/>
              <w:rPr>
                <w:rFonts w:ascii="Comic Sans MS" w:hAnsi="Comic Sans MS"/>
                <w:b/>
              </w:rPr>
            </w:pPr>
            <w:r>
              <w:rPr>
                <w:rFonts w:ascii="Comic Sans MS" w:hAnsi="Comic Sans MS"/>
                <w:b/>
              </w:rPr>
              <w:t>Net and Wall Games</w:t>
            </w:r>
          </w:p>
        </w:tc>
        <w:tc>
          <w:tcPr>
            <w:tcW w:w="1743" w:type="dxa"/>
          </w:tcPr>
          <w:p w:rsidR="00104F21" w:rsidRDefault="00104F21" w:rsidP="002E70D8">
            <w:pPr>
              <w:jc w:val="center"/>
              <w:rPr>
                <w:rFonts w:ascii="Comic Sans MS" w:hAnsi="Comic Sans MS"/>
                <w:b/>
              </w:rPr>
            </w:pPr>
            <w:r>
              <w:rPr>
                <w:rFonts w:ascii="Comic Sans MS" w:hAnsi="Comic Sans MS"/>
                <w:b/>
              </w:rPr>
              <w:t xml:space="preserve">Yoga </w:t>
            </w:r>
          </w:p>
          <w:p w:rsidR="00104F21" w:rsidRDefault="00104F21" w:rsidP="002E70D8">
            <w:pPr>
              <w:jc w:val="center"/>
              <w:rPr>
                <w:rFonts w:ascii="Comic Sans MS" w:hAnsi="Comic Sans MS"/>
              </w:rPr>
            </w:pPr>
          </w:p>
          <w:p w:rsidR="00104F21" w:rsidRDefault="00104F21" w:rsidP="002E70D8">
            <w:pPr>
              <w:jc w:val="center"/>
              <w:rPr>
                <w:rFonts w:ascii="Comic Sans MS" w:hAnsi="Comic Sans MS"/>
              </w:rPr>
            </w:pPr>
          </w:p>
          <w:p w:rsidR="00104F21" w:rsidRPr="00104F21" w:rsidRDefault="00104F21" w:rsidP="002E70D8">
            <w:pPr>
              <w:jc w:val="center"/>
              <w:rPr>
                <w:rFonts w:ascii="Comic Sans MS" w:hAnsi="Comic Sans MS"/>
                <w:b/>
              </w:rPr>
            </w:pPr>
            <w:r w:rsidRPr="00104F21">
              <w:rPr>
                <w:rFonts w:ascii="Comic Sans MS" w:hAnsi="Comic Sans MS"/>
                <w:b/>
              </w:rPr>
              <w:t>Striking and Fielding Games</w:t>
            </w:r>
          </w:p>
        </w:tc>
        <w:tc>
          <w:tcPr>
            <w:tcW w:w="1742" w:type="dxa"/>
            <w:shd w:val="clear" w:color="auto" w:fill="auto"/>
          </w:tcPr>
          <w:p w:rsidR="00104F21" w:rsidRDefault="00673A9F" w:rsidP="00104F21">
            <w:pPr>
              <w:jc w:val="center"/>
              <w:rPr>
                <w:rFonts w:ascii="Comic Sans MS" w:hAnsi="Comic Sans MS"/>
                <w:b/>
              </w:rPr>
            </w:pPr>
            <w:r>
              <w:rPr>
                <w:rFonts w:ascii="Comic Sans MS" w:hAnsi="Comic Sans MS"/>
                <w:b/>
              </w:rPr>
              <w:t>Target Games</w:t>
            </w:r>
          </w:p>
          <w:p w:rsidR="00673A9F" w:rsidRDefault="00673A9F" w:rsidP="00104F21">
            <w:pPr>
              <w:jc w:val="center"/>
              <w:rPr>
                <w:rFonts w:ascii="Comic Sans MS" w:hAnsi="Comic Sans MS"/>
                <w:b/>
              </w:rPr>
            </w:pPr>
          </w:p>
          <w:p w:rsidR="00673A9F" w:rsidRDefault="00673A9F" w:rsidP="00104F21">
            <w:pPr>
              <w:jc w:val="center"/>
              <w:rPr>
                <w:rFonts w:ascii="Comic Sans MS" w:hAnsi="Comic Sans MS"/>
                <w:b/>
              </w:rPr>
            </w:pPr>
          </w:p>
          <w:p w:rsidR="00673A9F" w:rsidRPr="0037399D" w:rsidRDefault="00673A9F" w:rsidP="00104F21">
            <w:pPr>
              <w:jc w:val="center"/>
              <w:rPr>
                <w:rFonts w:ascii="Comic Sans MS" w:hAnsi="Comic Sans MS"/>
                <w:b/>
              </w:rPr>
            </w:pPr>
            <w:r>
              <w:rPr>
                <w:rFonts w:ascii="Comic Sans MS" w:hAnsi="Comic Sans MS"/>
                <w:b/>
              </w:rPr>
              <w:t>Fitness</w:t>
            </w:r>
          </w:p>
        </w:tc>
        <w:tc>
          <w:tcPr>
            <w:tcW w:w="1742" w:type="dxa"/>
            <w:shd w:val="clear" w:color="auto" w:fill="auto"/>
          </w:tcPr>
          <w:p w:rsidR="00104F21" w:rsidRDefault="00673A9F" w:rsidP="00104F21">
            <w:pPr>
              <w:jc w:val="center"/>
              <w:rPr>
                <w:rFonts w:ascii="Comic Sans MS" w:hAnsi="Comic Sans MS"/>
                <w:b/>
              </w:rPr>
            </w:pPr>
            <w:r>
              <w:rPr>
                <w:rFonts w:ascii="Comic Sans MS" w:hAnsi="Comic Sans MS"/>
                <w:b/>
              </w:rPr>
              <w:t xml:space="preserve">Athletics </w:t>
            </w:r>
          </w:p>
          <w:p w:rsidR="00673A9F" w:rsidRDefault="00673A9F" w:rsidP="00104F21">
            <w:pPr>
              <w:jc w:val="center"/>
              <w:rPr>
                <w:rFonts w:ascii="Comic Sans MS" w:hAnsi="Comic Sans MS"/>
                <w:b/>
              </w:rPr>
            </w:pPr>
          </w:p>
          <w:p w:rsidR="00673A9F" w:rsidRDefault="00673A9F" w:rsidP="00104F21">
            <w:pPr>
              <w:jc w:val="center"/>
              <w:rPr>
                <w:rFonts w:ascii="Comic Sans MS" w:hAnsi="Comic Sans MS"/>
                <w:b/>
              </w:rPr>
            </w:pPr>
          </w:p>
          <w:p w:rsidR="00673A9F" w:rsidRPr="0037399D" w:rsidRDefault="00673A9F" w:rsidP="00104F21">
            <w:pPr>
              <w:jc w:val="center"/>
              <w:rPr>
                <w:rFonts w:ascii="Comic Sans MS" w:hAnsi="Comic Sans MS"/>
                <w:b/>
              </w:rPr>
            </w:pPr>
            <w:r>
              <w:rPr>
                <w:rFonts w:ascii="Comic Sans MS" w:hAnsi="Comic Sans MS"/>
                <w:b/>
              </w:rPr>
              <w:t xml:space="preserve">Ball Skills </w:t>
            </w:r>
          </w:p>
        </w:tc>
      </w:tr>
    </w:tbl>
    <w:p w:rsidR="00354162" w:rsidRPr="00354162" w:rsidRDefault="00841438" w:rsidP="00354162">
      <w:pPr>
        <w:rPr>
          <w:rFonts w:ascii="Comic Sans MS" w:hAnsi="Comic Sans MS"/>
          <w:b/>
          <w:sz w:val="24"/>
        </w:rPr>
      </w:pPr>
      <w:r>
        <w:rPr>
          <w:rFonts w:ascii="Comic Sans MS" w:hAnsi="Comic Sans MS"/>
          <w:sz w:val="24"/>
        </w:rPr>
        <w:t xml:space="preserve">         </w:t>
      </w:r>
    </w:p>
    <w:p w:rsidR="00354162" w:rsidRDefault="00354162" w:rsidP="00354162">
      <w:pPr>
        <w:rPr>
          <w:rFonts w:ascii="Comic Sans MS" w:hAnsi="Comic Sans MS"/>
          <w:b/>
          <w:sz w:val="24"/>
        </w:rPr>
      </w:pPr>
      <w:r>
        <w:rPr>
          <w:rFonts w:ascii="Comic Sans MS" w:hAnsi="Comic Sans MS"/>
          <w:b/>
          <w:sz w:val="24"/>
        </w:rPr>
        <w:t xml:space="preserve">     </w:t>
      </w:r>
    </w:p>
    <w:p w:rsidR="00354162" w:rsidRDefault="00354162" w:rsidP="00354162">
      <w:pPr>
        <w:rPr>
          <w:rFonts w:ascii="Comic Sans MS" w:hAnsi="Comic Sans MS"/>
          <w:b/>
          <w:sz w:val="24"/>
        </w:rPr>
      </w:pPr>
    </w:p>
    <w:p w:rsidR="00673A9F" w:rsidRDefault="00673A9F" w:rsidP="00354162">
      <w:pPr>
        <w:rPr>
          <w:rFonts w:ascii="Comic Sans MS" w:hAnsi="Comic Sans MS"/>
          <w:b/>
          <w:sz w:val="24"/>
        </w:rPr>
      </w:pPr>
      <w:bookmarkStart w:id="0" w:name="_GoBack"/>
      <w:bookmarkEnd w:id="0"/>
    </w:p>
    <w:p w:rsidR="00354162" w:rsidRPr="00354162" w:rsidRDefault="00354162" w:rsidP="00354162">
      <w:pPr>
        <w:rPr>
          <w:rFonts w:ascii="Comic Sans MS" w:hAnsi="Comic Sans MS"/>
          <w:b/>
          <w:sz w:val="24"/>
        </w:rPr>
      </w:pPr>
      <w:r>
        <w:rPr>
          <w:rFonts w:ascii="Comic Sans MS" w:hAnsi="Comic Sans MS"/>
          <w:b/>
          <w:sz w:val="24"/>
        </w:rPr>
        <w:lastRenderedPageBreak/>
        <w:t xml:space="preserve">     </w:t>
      </w:r>
      <w:r w:rsidR="00841438" w:rsidRPr="00354162">
        <w:rPr>
          <w:rFonts w:ascii="Comic Sans MS" w:hAnsi="Comic Sans MS"/>
          <w:b/>
          <w:sz w:val="24"/>
        </w:rPr>
        <w:t>P.E</w:t>
      </w:r>
      <w:r w:rsidRPr="00354162">
        <w:rPr>
          <w:rFonts w:ascii="Comic Sans MS" w:hAnsi="Comic Sans MS"/>
          <w:b/>
          <w:sz w:val="24"/>
        </w:rPr>
        <w:t xml:space="preserve"> is on a Thursday and a Friday</w:t>
      </w:r>
    </w:p>
    <w:p w:rsidR="004F1382" w:rsidRPr="00FC5DE9" w:rsidRDefault="004F1382" w:rsidP="00354162">
      <w:pPr>
        <w:pStyle w:val="ListParagraph"/>
        <w:numPr>
          <w:ilvl w:val="0"/>
          <w:numId w:val="21"/>
        </w:numPr>
        <w:ind w:left="709"/>
        <w:rPr>
          <w:rFonts w:ascii="Comic Sans MS" w:hAnsi="Comic Sans MS"/>
          <w:sz w:val="24"/>
        </w:rPr>
      </w:pPr>
      <w:r>
        <w:rPr>
          <w:rFonts w:ascii="Comic Sans MS" w:hAnsi="Comic Sans MS"/>
          <w:sz w:val="24"/>
        </w:rPr>
        <w:t xml:space="preserve">P.E. kits </w:t>
      </w:r>
      <w:r w:rsidR="0082263E">
        <w:rPr>
          <w:rFonts w:ascii="Comic Sans MS" w:hAnsi="Comic Sans MS"/>
          <w:sz w:val="24"/>
        </w:rPr>
        <w:t xml:space="preserve">are </w:t>
      </w:r>
      <w:r>
        <w:rPr>
          <w:rFonts w:ascii="Comic Sans MS" w:hAnsi="Comic Sans MS"/>
          <w:sz w:val="24"/>
        </w:rPr>
        <w:t>to rema</w:t>
      </w:r>
      <w:r w:rsidR="00BD0C33">
        <w:rPr>
          <w:rFonts w:ascii="Comic Sans MS" w:hAnsi="Comic Sans MS"/>
          <w:sz w:val="24"/>
        </w:rPr>
        <w:t>in in school</w:t>
      </w:r>
      <w:r w:rsidR="00136DA0">
        <w:rPr>
          <w:rFonts w:ascii="Comic Sans MS" w:hAnsi="Comic Sans MS"/>
          <w:sz w:val="24"/>
        </w:rPr>
        <w:t xml:space="preserve"> but</w:t>
      </w:r>
      <w:r w:rsidR="00BD0C33">
        <w:rPr>
          <w:rFonts w:ascii="Comic Sans MS" w:hAnsi="Comic Sans MS"/>
          <w:sz w:val="24"/>
        </w:rPr>
        <w:t xml:space="preserve"> will be sent home every half term to be washed.</w:t>
      </w:r>
    </w:p>
    <w:p w:rsidR="004F1382" w:rsidRPr="00FC5DE9" w:rsidRDefault="004F1382" w:rsidP="004F1382">
      <w:pPr>
        <w:pStyle w:val="ListParagraph"/>
        <w:numPr>
          <w:ilvl w:val="0"/>
          <w:numId w:val="5"/>
        </w:numPr>
        <w:rPr>
          <w:rFonts w:ascii="Comic Sans MS" w:hAnsi="Comic Sans MS"/>
          <w:sz w:val="24"/>
        </w:rPr>
      </w:pPr>
      <w:r w:rsidRPr="00FC5DE9">
        <w:rPr>
          <w:rFonts w:ascii="Comic Sans MS" w:hAnsi="Comic Sans MS"/>
          <w:sz w:val="24"/>
        </w:rPr>
        <w:t>Outdoor kit – joggers, leggings, t-shirt, jacket</w:t>
      </w:r>
      <w:r w:rsidR="005153BF">
        <w:rPr>
          <w:rFonts w:ascii="Comic Sans MS" w:hAnsi="Comic Sans MS"/>
          <w:sz w:val="24"/>
        </w:rPr>
        <w:t>/jumper</w:t>
      </w:r>
      <w:r w:rsidRPr="00FC5DE9">
        <w:rPr>
          <w:rFonts w:ascii="Comic Sans MS" w:hAnsi="Comic Sans MS"/>
          <w:sz w:val="24"/>
        </w:rPr>
        <w:t xml:space="preserve"> &amp; </w:t>
      </w:r>
      <w:r>
        <w:rPr>
          <w:rFonts w:ascii="Comic Sans MS" w:hAnsi="Comic Sans MS"/>
          <w:sz w:val="24"/>
        </w:rPr>
        <w:t>trainers*,</w:t>
      </w:r>
      <w:r w:rsidR="00BD0C33">
        <w:rPr>
          <w:rFonts w:ascii="Comic Sans MS" w:hAnsi="Comic Sans MS"/>
          <w:sz w:val="24"/>
        </w:rPr>
        <w:t xml:space="preserve"> Sept – Dec</w:t>
      </w:r>
      <w:r>
        <w:rPr>
          <w:rFonts w:ascii="Comic Sans MS" w:hAnsi="Comic Sans MS"/>
          <w:sz w:val="24"/>
        </w:rPr>
        <w:t>, plus all of the summer term.</w:t>
      </w:r>
    </w:p>
    <w:p w:rsidR="00DD6199" w:rsidRDefault="004F1382" w:rsidP="00DD6199">
      <w:pPr>
        <w:pStyle w:val="ListParagraph"/>
        <w:numPr>
          <w:ilvl w:val="0"/>
          <w:numId w:val="5"/>
        </w:numPr>
        <w:rPr>
          <w:rFonts w:ascii="Comic Sans MS" w:hAnsi="Comic Sans MS"/>
          <w:sz w:val="24"/>
        </w:rPr>
      </w:pPr>
      <w:r w:rsidRPr="00FC5DE9">
        <w:rPr>
          <w:rFonts w:ascii="Comic Sans MS" w:hAnsi="Comic Sans MS"/>
          <w:sz w:val="24"/>
        </w:rPr>
        <w:t xml:space="preserve">Indoor kit </w:t>
      </w:r>
      <w:r>
        <w:rPr>
          <w:rFonts w:ascii="Comic Sans MS" w:hAnsi="Comic Sans MS"/>
          <w:sz w:val="24"/>
        </w:rPr>
        <w:t>– white/y</w:t>
      </w:r>
      <w:r w:rsidRPr="00FC5DE9">
        <w:rPr>
          <w:rFonts w:ascii="Comic Sans MS" w:hAnsi="Comic Sans MS"/>
          <w:sz w:val="24"/>
        </w:rPr>
        <w:t>ellow PE t</w:t>
      </w:r>
      <w:r w:rsidR="00EF79F9">
        <w:rPr>
          <w:rFonts w:ascii="Comic Sans MS" w:hAnsi="Comic Sans MS"/>
          <w:sz w:val="24"/>
        </w:rPr>
        <w:t>-</w:t>
      </w:r>
      <w:r w:rsidRPr="00FC5DE9">
        <w:rPr>
          <w:rFonts w:ascii="Comic Sans MS" w:hAnsi="Comic Sans MS"/>
          <w:sz w:val="24"/>
        </w:rPr>
        <w:t xml:space="preserve"> shirt, black shorts &amp; pumps</w:t>
      </w:r>
      <w:r>
        <w:rPr>
          <w:rFonts w:ascii="Comic Sans MS" w:hAnsi="Comic Sans MS"/>
          <w:sz w:val="24"/>
        </w:rPr>
        <w:t>,</w:t>
      </w:r>
      <w:r w:rsidRPr="00FC5DE9">
        <w:rPr>
          <w:rFonts w:ascii="Comic Sans MS" w:hAnsi="Comic Sans MS"/>
          <w:sz w:val="24"/>
        </w:rPr>
        <w:t xml:space="preserve"> </w:t>
      </w:r>
      <w:r w:rsidR="00BD0C33">
        <w:rPr>
          <w:rFonts w:ascii="Comic Sans MS" w:hAnsi="Comic Sans MS"/>
          <w:sz w:val="24"/>
        </w:rPr>
        <w:t xml:space="preserve">Sept- Dec, then all of the Spring </w:t>
      </w:r>
      <w:proofErr w:type="gramStart"/>
      <w:r w:rsidR="00BD0C33">
        <w:rPr>
          <w:rFonts w:ascii="Comic Sans MS" w:hAnsi="Comic Sans MS"/>
          <w:sz w:val="24"/>
        </w:rPr>
        <w:t>Term</w:t>
      </w:r>
      <w:r w:rsidRPr="00FC5DE9">
        <w:rPr>
          <w:rFonts w:ascii="Comic Sans MS" w:hAnsi="Comic Sans MS"/>
          <w:sz w:val="24"/>
        </w:rPr>
        <w:t>(</w:t>
      </w:r>
      <w:proofErr w:type="gramEnd"/>
      <w:r w:rsidR="00BD0C33">
        <w:rPr>
          <w:rFonts w:ascii="Comic Sans MS" w:hAnsi="Comic Sans MS"/>
          <w:sz w:val="24"/>
        </w:rPr>
        <w:t xml:space="preserve">until </w:t>
      </w:r>
      <w:r w:rsidRPr="00FC5DE9">
        <w:rPr>
          <w:rFonts w:ascii="Comic Sans MS" w:hAnsi="Comic Sans MS"/>
          <w:sz w:val="24"/>
        </w:rPr>
        <w:t>Easter)</w:t>
      </w:r>
    </w:p>
    <w:p w:rsidR="009B594F" w:rsidRDefault="009B594F" w:rsidP="009B594F">
      <w:pPr>
        <w:pStyle w:val="ListParagraph"/>
        <w:rPr>
          <w:rFonts w:ascii="Comic Sans MS" w:hAnsi="Comic Sans MS"/>
          <w:sz w:val="24"/>
        </w:rPr>
      </w:pPr>
    </w:p>
    <w:p w:rsidR="004F1382" w:rsidRDefault="00DD6199" w:rsidP="00C662F6">
      <w:pPr>
        <w:pStyle w:val="ListParagraph"/>
        <w:rPr>
          <w:rFonts w:ascii="Comic Sans MS" w:hAnsi="Comic Sans MS"/>
          <w:b/>
          <w:sz w:val="24"/>
        </w:rPr>
      </w:pPr>
      <w:r>
        <w:rPr>
          <w:rFonts w:ascii="Comic Sans MS" w:hAnsi="Comic Sans MS"/>
          <w:b/>
          <w:sz w:val="24"/>
        </w:rPr>
        <w:t>* Trainers must be worn</w:t>
      </w:r>
      <w:r w:rsidR="004F1382" w:rsidRPr="00DD6199">
        <w:rPr>
          <w:rFonts w:ascii="Comic Sans MS" w:hAnsi="Comic Sans MS"/>
          <w:b/>
          <w:sz w:val="24"/>
        </w:rPr>
        <w:t xml:space="preserve"> for outdoor P.E</w:t>
      </w:r>
    </w:p>
    <w:p w:rsidR="005C0E64" w:rsidRDefault="005C0E64" w:rsidP="00C662F6">
      <w:pPr>
        <w:pStyle w:val="ListParagraph"/>
        <w:rPr>
          <w:rFonts w:ascii="Comic Sans MS" w:hAnsi="Comic Sans MS"/>
          <w:b/>
          <w:sz w:val="24"/>
        </w:rPr>
      </w:pPr>
      <w:r>
        <w:rPr>
          <w:rFonts w:ascii="Comic Sans MS" w:hAnsi="Comic Sans MS"/>
          <w:b/>
          <w:sz w:val="24"/>
        </w:rPr>
        <w:t>FOR HEALTH AND SAFETY REASONS WE CANNOT ALLOW CHILDREN TO DO GAMES/</w:t>
      </w:r>
      <w:r w:rsidR="002B4F63">
        <w:rPr>
          <w:rFonts w:ascii="Comic Sans MS" w:hAnsi="Comic Sans MS"/>
          <w:b/>
          <w:sz w:val="24"/>
        </w:rPr>
        <w:t>P. E</w:t>
      </w:r>
      <w:r>
        <w:rPr>
          <w:rFonts w:ascii="Comic Sans MS" w:hAnsi="Comic Sans MS"/>
          <w:b/>
          <w:sz w:val="24"/>
        </w:rPr>
        <w:t xml:space="preserve"> OUTSIDE WITHOUT THE PROPER KIT INCLUDING TRAINERS.</w:t>
      </w:r>
    </w:p>
    <w:p w:rsidR="007E7946" w:rsidRPr="00DD6199" w:rsidRDefault="007E7946" w:rsidP="00C662F6">
      <w:pPr>
        <w:pStyle w:val="ListParagraph"/>
        <w:rPr>
          <w:rFonts w:ascii="Comic Sans MS" w:hAnsi="Comic Sans MS"/>
          <w:sz w:val="24"/>
        </w:rPr>
      </w:pPr>
    </w:p>
    <w:p w:rsidR="00DD6199" w:rsidRPr="005E6A70" w:rsidRDefault="00DD6199" w:rsidP="00DD6199">
      <w:pPr>
        <w:rPr>
          <w:rFonts w:ascii="Comic Sans MS" w:hAnsi="Comic Sans MS"/>
          <w:b/>
          <w:sz w:val="32"/>
          <w:szCs w:val="32"/>
          <w:u w:val="single"/>
        </w:rPr>
      </w:pPr>
      <w:r w:rsidRPr="005E6A70">
        <w:rPr>
          <w:rFonts w:ascii="Comic Sans MS" w:hAnsi="Comic Sans MS"/>
          <w:b/>
          <w:sz w:val="32"/>
          <w:szCs w:val="32"/>
          <w:u w:val="single"/>
        </w:rPr>
        <w:t>End of Year Expectations</w:t>
      </w:r>
    </w:p>
    <w:p w:rsidR="00EB0EA5" w:rsidRDefault="00EB0EA5" w:rsidP="00EB0EA5">
      <w:pPr>
        <w:rPr>
          <w:rFonts w:ascii="Comic Sans MS" w:hAnsi="Comic Sans MS"/>
          <w:b/>
          <w:sz w:val="24"/>
          <w:u w:val="single"/>
        </w:rPr>
      </w:pPr>
      <w:r w:rsidRPr="00EB0EA5">
        <w:rPr>
          <w:rFonts w:ascii="Comic Sans MS" w:hAnsi="Comic Sans MS"/>
          <w:b/>
          <w:sz w:val="24"/>
          <w:u w:val="single"/>
        </w:rPr>
        <w:t>Reading Expectations</w:t>
      </w:r>
    </w:p>
    <w:p w:rsidR="00B746AB" w:rsidRPr="00B746AB" w:rsidRDefault="00B746AB" w:rsidP="00EB0EA5">
      <w:pPr>
        <w:rPr>
          <w:rFonts w:ascii="Comic Sans MS" w:hAnsi="Comic Sans MS"/>
          <w:sz w:val="24"/>
        </w:rPr>
      </w:pPr>
      <w:r w:rsidRPr="00B746AB">
        <w:rPr>
          <w:rFonts w:ascii="Comic Sans MS" w:hAnsi="Comic Sans MS"/>
          <w:sz w:val="24"/>
        </w:rPr>
        <w:t>See separate sheet</w:t>
      </w:r>
      <w:r>
        <w:rPr>
          <w:rFonts w:ascii="Comic Sans MS" w:hAnsi="Comic Sans MS"/>
          <w:sz w:val="24"/>
        </w:rPr>
        <w:t xml:space="preserve"> </w:t>
      </w:r>
    </w:p>
    <w:p w:rsidR="00A469C5" w:rsidRDefault="00A469C5" w:rsidP="00A469C5">
      <w:pPr>
        <w:rPr>
          <w:rFonts w:ascii="Comic Sans MS" w:hAnsi="Comic Sans MS"/>
          <w:b/>
          <w:sz w:val="24"/>
          <w:u w:val="single"/>
        </w:rPr>
      </w:pPr>
      <w:r w:rsidRPr="00FC5DE9">
        <w:rPr>
          <w:rFonts w:ascii="Comic Sans MS" w:hAnsi="Comic Sans MS"/>
          <w:b/>
          <w:sz w:val="24"/>
          <w:u w:val="single"/>
        </w:rPr>
        <w:t>Writing Expectations</w:t>
      </w:r>
    </w:p>
    <w:p w:rsidR="00DD6199" w:rsidRPr="00B746AB" w:rsidRDefault="00DD6199" w:rsidP="00DD6199">
      <w:pPr>
        <w:rPr>
          <w:rFonts w:ascii="Comic Sans MS" w:hAnsi="Comic Sans MS"/>
          <w:sz w:val="24"/>
        </w:rPr>
      </w:pPr>
      <w:r w:rsidRPr="00B746AB">
        <w:rPr>
          <w:rFonts w:ascii="Comic Sans MS" w:hAnsi="Comic Sans MS"/>
          <w:sz w:val="24"/>
        </w:rPr>
        <w:t>See separate sheet</w:t>
      </w:r>
      <w:r w:rsidR="00C662F6">
        <w:rPr>
          <w:rFonts w:ascii="Comic Sans MS" w:hAnsi="Comic Sans MS"/>
          <w:sz w:val="24"/>
        </w:rPr>
        <w:t>.</w:t>
      </w:r>
    </w:p>
    <w:p w:rsidR="005E6A70" w:rsidRPr="00C662F6" w:rsidRDefault="00DD6199" w:rsidP="00C662F6">
      <w:pPr>
        <w:rPr>
          <w:rFonts w:ascii="Comic Sans MS" w:hAnsi="Comic Sans MS"/>
          <w:sz w:val="24"/>
        </w:rPr>
      </w:pPr>
      <w:r w:rsidRPr="00C662F6">
        <w:rPr>
          <w:rFonts w:ascii="Comic Sans MS" w:hAnsi="Comic Sans MS"/>
          <w:sz w:val="24"/>
        </w:rPr>
        <w:t xml:space="preserve">See also </w:t>
      </w:r>
      <w:r w:rsidR="0086176A">
        <w:rPr>
          <w:rFonts w:ascii="Comic Sans MS" w:hAnsi="Comic Sans MS"/>
          <w:sz w:val="24"/>
        </w:rPr>
        <w:t xml:space="preserve">Year 2 </w:t>
      </w:r>
      <w:r w:rsidRPr="00C662F6">
        <w:rPr>
          <w:rFonts w:ascii="Comic Sans MS" w:hAnsi="Comic Sans MS"/>
          <w:sz w:val="24"/>
        </w:rPr>
        <w:t>Grammar and Punctuation booklet</w:t>
      </w:r>
      <w:r w:rsidR="00C662F6">
        <w:rPr>
          <w:rFonts w:ascii="Comic Sans MS" w:hAnsi="Comic Sans MS"/>
          <w:sz w:val="24"/>
        </w:rPr>
        <w:t>.</w:t>
      </w:r>
    </w:p>
    <w:p w:rsidR="00A469C5" w:rsidRDefault="00A469C5" w:rsidP="00A469C5">
      <w:pPr>
        <w:rPr>
          <w:rFonts w:ascii="Comic Sans MS" w:hAnsi="Comic Sans MS"/>
          <w:b/>
          <w:sz w:val="24"/>
          <w:u w:val="single"/>
        </w:rPr>
      </w:pPr>
      <w:r w:rsidRPr="00FC5DE9">
        <w:rPr>
          <w:rFonts w:ascii="Comic Sans MS" w:hAnsi="Comic Sans MS"/>
          <w:b/>
          <w:sz w:val="24"/>
          <w:u w:val="single"/>
        </w:rPr>
        <w:t>Maths</w:t>
      </w:r>
      <w:r w:rsidR="00C662F6">
        <w:rPr>
          <w:rFonts w:ascii="Comic Sans MS" w:hAnsi="Comic Sans MS"/>
          <w:b/>
          <w:sz w:val="24"/>
          <w:u w:val="single"/>
        </w:rPr>
        <w:t xml:space="preserve"> Expectations</w:t>
      </w:r>
    </w:p>
    <w:p w:rsidR="00DD6199" w:rsidRDefault="00DD6199" w:rsidP="00DD6199">
      <w:pPr>
        <w:rPr>
          <w:rFonts w:ascii="Comic Sans MS" w:hAnsi="Comic Sans MS"/>
          <w:sz w:val="24"/>
        </w:rPr>
      </w:pPr>
      <w:r w:rsidRPr="00B746AB">
        <w:rPr>
          <w:rFonts w:ascii="Comic Sans MS" w:hAnsi="Comic Sans MS"/>
          <w:sz w:val="24"/>
        </w:rPr>
        <w:t>See separate sheet</w:t>
      </w:r>
    </w:p>
    <w:p w:rsidR="005C0E64" w:rsidRDefault="005C0E64" w:rsidP="00DD6199">
      <w:pPr>
        <w:rPr>
          <w:rFonts w:ascii="Comic Sans MS" w:hAnsi="Comic Sans MS"/>
          <w:sz w:val="24"/>
        </w:rPr>
      </w:pPr>
    </w:p>
    <w:p w:rsidR="002A30A0" w:rsidRDefault="002A30A0" w:rsidP="002A30A0">
      <w:pPr>
        <w:rPr>
          <w:rFonts w:ascii="Comic Sans MS" w:hAnsi="Comic Sans MS"/>
          <w:b/>
          <w:sz w:val="24"/>
          <w:u w:val="single"/>
        </w:rPr>
      </w:pPr>
      <w:r w:rsidRPr="00FC5DE9">
        <w:rPr>
          <w:rFonts w:ascii="Comic Sans MS" w:hAnsi="Comic Sans MS"/>
          <w:b/>
          <w:sz w:val="24"/>
          <w:u w:val="single"/>
        </w:rPr>
        <w:t>SATS</w:t>
      </w:r>
    </w:p>
    <w:p w:rsidR="00944DA5" w:rsidRDefault="00A90F8E" w:rsidP="002A30A0">
      <w:pPr>
        <w:rPr>
          <w:rFonts w:ascii="Comic Sans MS" w:hAnsi="Comic Sans MS"/>
          <w:sz w:val="24"/>
        </w:rPr>
      </w:pPr>
      <w:r>
        <w:rPr>
          <w:rFonts w:ascii="Comic Sans MS" w:hAnsi="Comic Sans MS"/>
          <w:sz w:val="24"/>
        </w:rPr>
        <w:t xml:space="preserve">SATS are </w:t>
      </w:r>
      <w:r w:rsidR="00F801B5">
        <w:rPr>
          <w:rFonts w:ascii="Comic Sans MS" w:hAnsi="Comic Sans MS"/>
          <w:sz w:val="24"/>
        </w:rPr>
        <w:t xml:space="preserve">no longer a statutory requirement however we will still </w:t>
      </w:r>
      <w:r w:rsidR="00602F60">
        <w:rPr>
          <w:rFonts w:ascii="Comic Sans MS" w:hAnsi="Comic Sans MS"/>
          <w:sz w:val="24"/>
        </w:rPr>
        <w:t>sit them in</w:t>
      </w:r>
      <w:r>
        <w:rPr>
          <w:rFonts w:ascii="Comic Sans MS" w:hAnsi="Comic Sans MS"/>
          <w:sz w:val="24"/>
        </w:rPr>
        <w:t xml:space="preserve"> May 2024.  They are a useful form of summative assessment and help inform the end of year judgements alongside formative assessments.  </w:t>
      </w:r>
    </w:p>
    <w:p w:rsidR="00BC17C2" w:rsidRDefault="00BC17C2" w:rsidP="002A30A0">
      <w:pPr>
        <w:rPr>
          <w:rFonts w:ascii="Comic Sans MS" w:hAnsi="Comic Sans MS"/>
          <w:sz w:val="24"/>
        </w:rPr>
      </w:pPr>
      <w:r>
        <w:rPr>
          <w:rFonts w:ascii="Comic Sans MS" w:hAnsi="Comic Sans MS"/>
          <w:sz w:val="24"/>
        </w:rPr>
        <w:t xml:space="preserve">If you have any </w:t>
      </w:r>
      <w:r w:rsidRPr="00C53A1E">
        <w:rPr>
          <w:rFonts w:ascii="Comic Sans MS" w:hAnsi="Comic Sans MS"/>
          <w:sz w:val="24"/>
        </w:rPr>
        <w:t>questions</w:t>
      </w:r>
      <w:r>
        <w:rPr>
          <w:rFonts w:ascii="Comic Sans MS" w:hAnsi="Comic Sans MS"/>
          <w:sz w:val="24"/>
        </w:rPr>
        <w:t xml:space="preserve">, please don’t hesitate </w:t>
      </w:r>
      <w:r w:rsidR="004846B4">
        <w:rPr>
          <w:rFonts w:ascii="Comic Sans MS" w:hAnsi="Comic Sans MS"/>
          <w:sz w:val="24"/>
        </w:rPr>
        <w:t>to contact school.</w:t>
      </w:r>
      <w:r w:rsidR="00C53A1E">
        <w:rPr>
          <w:rFonts w:ascii="Comic Sans MS" w:hAnsi="Comic Sans MS"/>
          <w:sz w:val="24"/>
        </w:rPr>
        <w:t xml:space="preserve">  We use Tapestry to keep in touch and share your</w:t>
      </w:r>
      <w:r>
        <w:rPr>
          <w:rFonts w:ascii="Comic Sans MS" w:hAnsi="Comic Sans MS"/>
          <w:sz w:val="24"/>
        </w:rPr>
        <w:t xml:space="preserve"> child’s learning journey through Year 2.</w:t>
      </w:r>
    </w:p>
    <w:p w:rsidR="00FC5DE9" w:rsidRDefault="00C53A1E" w:rsidP="008366DD">
      <w:pPr>
        <w:rPr>
          <w:rFonts w:ascii="Comic Sans MS" w:hAnsi="Comic Sans MS"/>
          <w:sz w:val="24"/>
        </w:rPr>
      </w:pPr>
      <w:r>
        <w:rPr>
          <w:rFonts w:ascii="Comic Sans MS" w:hAnsi="Comic Sans MS"/>
          <w:sz w:val="24"/>
        </w:rPr>
        <w:t xml:space="preserve">Many thanks for your continued support, </w:t>
      </w:r>
    </w:p>
    <w:p w:rsidR="00C53A1E" w:rsidRPr="008366DD" w:rsidRDefault="00C53A1E" w:rsidP="008366DD">
      <w:pPr>
        <w:rPr>
          <w:rFonts w:ascii="Comic Sans MS" w:hAnsi="Comic Sans MS"/>
          <w:sz w:val="24"/>
        </w:rPr>
      </w:pPr>
      <w:r>
        <w:rPr>
          <w:rFonts w:ascii="Comic Sans MS" w:hAnsi="Comic Sans MS"/>
          <w:sz w:val="24"/>
        </w:rPr>
        <w:t xml:space="preserve">Year Two Team. </w:t>
      </w:r>
    </w:p>
    <w:sectPr w:rsidR="00C53A1E" w:rsidRPr="008366DD" w:rsidSect="00DD6199">
      <w:pgSz w:w="11906" w:h="16838"/>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ABB"/>
    <w:multiLevelType w:val="hybridMultilevel"/>
    <w:tmpl w:val="06C8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354FA"/>
    <w:multiLevelType w:val="hybridMultilevel"/>
    <w:tmpl w:val="A36CD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77523"/>
    <w:multiLevelType w:val="hybridMultilevel"/>
    <w:tmpl w:val="D306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C1F4C"/>
    <w:multiLevelType w:val="hybridMultilevel"/>
    <w:tmpl w:val="C0D4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37EAE"/>
    <w:multiLevelType w:val="hybridMultilevel"/>
    <w:tmpl w:val="78FE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66E97"/>
    <w:multiLevelType w:val="hybridMultilevel"/>
    <w:tmpl w:val="8802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240A5"/>
    <w:multiLevelType w:val="hybridMultilevel"/>
    <w:tmpl w:val="80A0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5406D"/>
    <w:multiLevelType w:val="hybridMultilevel"/>
    <w:tmpl w:val="AD28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F5C34"/>
    <w:multiLevelType w:val="hybridMultilevel"/>
    <w:tmpl w:val="E70C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66D65"/>
    <w:multiLevelType w:val="hybridMultilevel"/>
    <w:tmpl w:val="864A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A0857"/>
    <w:multiLevelType w:val="hybridMultilevel"/>
    <w:tmpl w:val="5B40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831913"/>
    <w:multiLevelType w:val="hybridMultilevel"/>
    <w:tmpl w:val="5B3C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A7081"/>
    <w:multiLevelType w:val="hybridMultilevel"/>
    <w:tmpl w:val="BCC088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A067D64"/>
    <w:multiLevelType w:val="hybridMultilevel"/>
    <w:tmpl w:val="7F2AE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155E2E"/>
    <w:multiLevelType w:val="hybridMultilevel"/>
    <w:tmpl w:val="C7D2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F4582"/>
    <w:multiLevelType w:val="hybridMultilevel"/>
    <w:tmpl w:val="91C0E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212057"/>
    <w:multiLevelType w:val="hybridMultilevel"/>
    <w:tmpl w:val="C884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C64B1"/>
    <w:multiLevelType w:val="hybridMultilevel"/>
    <w:tmpl w:val="297E2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207506C"/>
    <w:multiLevelType w:val="hybridMultilevel"/>
    <w:tmpl w:val="0880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6F6653"/>
    <w:multiLevelType w:val="hybridMultilevel"/>
    <w:tmpl w:val="A624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D3A0C"/>
    <w:multiLevelType w:val="hybridMultilevel"/>
    <w:tmpl w:val="174AC3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9"/>
  </w:num>
  <w:num w:numId="2">
    <w:abstractNumId w:val="4"/>
  </w:num>
  <w:num w:numId="3">
    <w:abstractNumId w:val="1"/>
  </w:num>
  <w:num w:numId="4">
    <w:abstractNumId w:val="11"/>
  </w:num>
  <w:num w:numId="5">
    <w:abstractNumId w:val="2"/>
  </w:num>
  <w:num w:numId="6">
    <w:abstractNumId w:val="15"/>
  </w:num>
  <w:num w:numId="7">
    <w:abstractNumId w:val="16"/>
  </w:num>
  <w:num w:numId="8">
    <w:abstractNumId w:val="5"/>
  </w:num>
  <w:num w:numId="9">
    <w:abstractNumId w:val="3"/>
  </w:num>
  <w:num w:numId="10">
    <w:abstractNumId w:val="18"/>
  </w:num>
  <w:num w:numId="11">
    <w:abstractNumId w:val="14"/>
  </w:num>
  <w:num w:numId="12">
    <w:abstractNumId w:val="9"/>
  </w:num>
  <w:num w:numId="13">
    <w:abstractNumId w:val="0"/>
  </w:num>
  <w:num w:numId="14">
    <w:abstractNumId w:val="7"/>
  </w:num>
  <w:num w:numId="15">
    <w:abstractNumId w:val="8"/>
  </w:num>
  <w:num w:numId="16">
    <w:abstractNumId w:val="6"/>
  </w:num>
  <w:num w:numId="17">
    <w:abstractNumId w:val="10"/>
  </w:num>
  <w:num w:numId="18">
    <w:abstractNumId w:val="13"/>
  </w:num>
  <w:num w:numId="19">
    <w:abstractNumId w:val="2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61"/>
    <w:rsid w:val="00023EAC"/>
    <w:rsid w:val="000720D7"/>
    <w:rsid w:val="0010249B"/>
    <w:rsid w:val="00104F21"/>
    <w:rsid w:val="00136DA0"/>
    <w:rsid w:val="001C31F3"/>
    <w:rsid w:val="00220DEE"/>
    <w:rsid w:val="002A30A0"/>
    <w:rsid w:val="002A3D0B"/>
    <w:rsid w:val="002B4F63"/>
    <w:rsid w:val="002C0B6B"/>
    <w:rsid w:val="00321319"/>
    <w:rsid w:val="00326EF8"/>
    <w:rsid w:val="003349BC"/>
    <w:rsid w:val="00354162"/>
    <w:rsid w:val="0037399D"/>
    <w:rsid w:val="003A533F"/>
    <w:rsid w:val="003B5D5A"/>
    <w:rsid w:val="003F0961"/>
    <w:rsid w:val="004846B4"/>
    <w:rsid w:val="004F1382"/>
    <w:rsid w:val="005153BF"/>
    <w:rsid w:val="005C0E64"/>
    <w:rsid w:val="005E6A70"/>
    <w:rsid w:val="005E6BE8"/>
    <w:rsid w:val="00602F60"/>
    <w:rsid w:val="00673A9F"/>
    <w:rsid w:val="006B5D10"/>
    <w:rsid w:val="007174AF"/>
    <w:rsid w:val="00760562"/>
    <w:rsid w:val="007C1DDE"/>
    <w:rsid w:val="007C335E"/>
    <w:rsid w:val="007E7946"/>
    <w:rsid w:val="0082263E"/>
    <w:rsid w:val="008366DD"/>
    <w:rsid w:val="00841438"/>
    <w:rsid w:val="0086176A"/>
    <w:rsid w:val="00944DA5"/>
    <w:rsid w:val="0096201E"/>
    <w:rsid w:val="00983CEC"/>
    <w:rsid w:val="009972A9"/>
    <w:rsid w:val="009A7091"/>
    <w:rsid w:val="009B594F"/>
    <w:rsid w:val="00A33BA6"/>
    <w:rsid w:val="00A469C5"/>
    <w:rsid w:val="00A76C73"/>
    <w:rsid w:val="00A90F8E"/>
    <w:rsid w:val="00B0427F"/>
    <w:rsid w:val="00B746AB"/>
    <w:rsid w:val="00B978BD"/>
    <w:rsid w:val="00BA2EAA"/>
    <w:rsid w:val="00BC17C2"/>
    <w:rsid w:val="00BD0C33"/>
    <w:rsid w:val="00BE4A90"/>
    <w:rsid w:val="00C17AB5"/>
    <w:rsid w:val="00C53A1E"/>
    <w:rsid w:val="00C662F6"/>
    <w:rsid w:val="00C92667"/>
    <w:rsid w:val="00CD4B2F"/>
    <w:rsid w:val="00CD6B44"/>
    <w:rsid w:val="00D3509A"/>
    <w:rsid w:val="00DD6199"/>
    <w:rsid w:val="00E5446A"/>
    <w:rsid w:val="00E93290"/>
    <w:rsid w:val="00EB0EA5"/>
    <w:rsid w:val="00EC2548"/>
    <w:rsid w:val="00EF79F9"/>
    <w:rsid w:val="00F02F61"/>
    <w:rsid w:val="00F71CCC"/>
    <w:rsid w:val="00F801B5"/>
    <w:rsid w:val="00FA2B29"/>
    <w:rsid w:val="00FB17B6"/>
    <w:rsid w:val="00FC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8DFA"/>
  <w15:docId w15:val="{9313DEF0-974C-45B2-A485-9F1F9711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F61"/>
    <w:pPr>
      <w:ind w:left="720"/>
      <w:contextualSpacing/>
    </w:pPr>
  </w:style>
  <w:style w:type="paragraph" w:styleId="BalloonText">
    <w:name w:val="Balloon Text"/>
    <w:basedOn w:val="Normal"/>
    <w:link w:val="BalloonTextChar"/>
    <w:uiPriority w:val="99"/>
    <w:semiHidden/>
    <w:unhideWhenUsed/>
    <w:rsid w:val="00F02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61"/>
    <w:rPr>
      <w:rFonts w:ascii="Tahoma" w:hAnsi="Tahoma" w:cs="Tahoma"/>
      <w:sz w:val="16"/>
      <w:szCs w:val="16"/>
    </w:rPr>
  </w:style>
  <w:style w:type="table" w:styleId="TableGrid">
    <w:name w:val="Table Grid"/>
    <w:basedOn w:val="TableNormal"/>
    <w:uiPriority w:val="39"/>
    <w:rsid w:val="002A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y2</dc:creator>
  <cp:lastModifiedBy>K Littlewood</cp:lastModifiedBy>
  <cp:revision>2</cp:revision>
  <cp:lastPrinted>2023-09-17T10:34:00Z</cp:lastPrinted>
  <dcterms:created xsi:type="dcterms:W3CDTF">2024-07-22T10:49:00Z</dcterms:created>
  <dcterms:modified xsi:type="dcterms:W3CDTF">2024-07-22T10:49:00Z</dcterms:modified>
</cp:coreProperties>
</file>